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A3735">
              <w:rPr>
                <w:sz w:val="24"/>
                <w:szCs w:val="24"/>
              </w:rPr>
              <w:t xml:space="preserve"> Dove and Swallow </w:t>
            </w:r>
          </w:p>
        </w:tc>
        <w:tc>
          <w:tcPr>
            <w:tcW w:w="8222" w:type="dxa"/>
          </w:tcPr>
          <w:p w:rsidR="00F21ACC" w:rsidRPr="00FA0E4B" w:rsidRDefault="00F21ACC" w:rsidP="009B31C3">
            <w:pPr>
              <w:rPr>
                <w:sz w:val="24"/>
                <w:szCs w:val="24"/>
              </w:rPr>
            </w:pPr>
            <w:r w:rsidRPr="00FA0E4B">
              <w:rPr>
                <w:sz w:val="24"/>
                <w:szCs w:val="24"/>
              </w:rPr>
              <w:t>Week Beginning:</w:t>
            </w:r>
            <w:r w:rsidR="009B31C3">
              <w:rPr>
                <w:sz w:val="24"/>
                <w:szCs w:val="24"/>
              </w:rPr>
              <w:t xml:space="preserve"> </w:t>
            </w:r>
            <w:r w:rsidR="001F1FF9">
              <w:rPr>
                <w:sz w:val="24"/>
                <w:szCs w:val="24"/>
              </w:rPr>
              <w:t>23</w:t>
            </w:r>
            <w:r w:rsidR="00402750">
              <w:rPr>
                <w:sz w:val="24"/>
                <w:szCs w:val="24"/>
              </w:rPr>
              <w:t>.11</w:t>
            </w:r>
            <w:r w:rsidR="00DA3735">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89"/>
        <w:gridCol w:w="14730"/>
      </w:tblGrid>
      <w:tr w:rsidR="00F21ACC" w:rsidRPr="00FA0E4B" w:rsidTr="00C65EE9">
        <w:tc>
          <w:tcPr>
            <w:tcW w:w="1289" w:type="dxa"/>
          </w:tcPr>
          <w:p w:rsidR="00F21ACC" w:rsidRPr="00FA0E4B" w:rsidRDefault="00F21ACC" w:rsidP="00F21ACC">
            <w:pPr>
              <w:rPr>
                <w:sz w:val="24"/>
                <w:szCs w:val="24"/>
              </w:rPr>
            </w:pPr>
            <w:r w:rsidRPr="00FA0E4B">
              <w:rPr>
                <w:sz w:val="24"/>
                <w:szCs w:val="24"/>
              </w:rPr>
              <w:t>Literacy</w:t>
            </w:r>
          </w:p>
        </w:tc>
        <w:tc>
          <w:tcPr>
            <w:tcW w:w="14730" w:type="dxa"/>
          </w:tcPr>
          <w:p w:rsidR="00DF1918" w:rsidRDefault="00F4581C" w:rsidP="000250B9">
            <w:pPr>
              <w:rPr>
                <w:rFonts w:cstheme="minorHAnsi"/>
                <w:b/>
                <w:sz w:val="24"/>
                <w:szCs w:val="24"/>
                <w:u w:val="single"/>
              </w:rPr>
            </w:pPr>
            <w:r>
              <w:rPr>
                <w:rFonts w:cstheme="minorHAnsi"/>
                <w:b/>
                <w:sz w:val="24"/>
                <w:szCs w:val="24"/>
                <w:u w:val="single"/>
              </w:rPr>
              <w:t>Can I answer questions in full sentences on Tom Fletcher?</w:t>
            </w:r>
          </w:p>
          <w:p w:rsidR="00F4581C" w:rsidRDefault="00F4581C" w:rsidP="000250B9">
            <w:pPr>
              <w:rPr>
                <w:rFonts w:cstheme="minorHAnsi"/>
                <w:sz w:val="24"/>
                <w:szCs w:val="24"/>
              </w:rPr>
            </w:pPr>
            <w:r>
              <w:rPr>
                <w:rFonts w:cstheme="minorHAnsi"/>
                <w:sz w:val="24"/>
                <w:szCs w:val="24"/>
              </w:rPr>
              <w:t xml:space="preserve">There is a document that has been uploaded to Google Classroom. </w:t>
            </w:r>
          </w:p>
          <w:p w:rsidR="00F4581C" w:rsidRDefault="00F4581C" w:rsidP="000250B9">
            <w:pPr>
              <w:rPr>
                <w:rFonts w:cstheme="minorHAnsi"/>
                <w:b/>
                <w:sz w:val="24"/>
                <w:szCs w:val="24"/>
                <w:u w:val="single"/>
              </w:rPr>
            </w:pPr>
            <w:r>
              <w:rPr>
                <w:rFonts w:cstheme="minorHAnsi"/>
                <w:b/>
                <w:sz w:val="24"/>
                <w:szCs w:val="24"/>
                <w:u w:val="single"/>
              </w:rPr>
              <w:t>Can I write a character description</w:t>
            </w:r>
            <w:r w:rsidR="0062164F">
              <w:rPr>
                <w:rFonts w:cstheme="minorHAnsi"/>
                <w:b/>
                <w:sz w:val="24"/>
                <w:szCs w:val="24"/>
                <w:u w:val="single"/>
              </w:rPr>
              <w:t xml:space="preserve"> of one of the characters from T</w:t>
            </w:r>
            <w:r>
              <w:rPr>
                <w:rFonts w:cstheme="minorHAnsi"/>
                <w:b/>
                <w:sz w:val="24"/>
                <w:szCs w:val="24"/>
                <w:u w:val="single"/>
              </w:rPr>
              <w:t>he Christmasaurus?</w:t>
            </w:r>
          </w:p>
          <w:p w:rsidR="00F4581C" w:rsidRDefault="00F4581C" w:rsidP="000250B9">
            <w:pPr>
              <w:rPr>
                <w:rFonts w:cstheme="minorHAnsi"/>
                <w:sz w:val="24"/>
                <w:szCs w:val="24"/>
              </w:rPr>
            </w:pPr>
            <w:r>
              <w:rPr>
                <w:rFonts w:cstheme="minorHAnsi"/>
                <w:sz w:val="24"/>
                <w:szCs w:val="24"/>
              </w:rPr>
              <w:t xml:space="preserve">Choose </w:t>
            </w:r>
            <w:r w:rsidR="0062164F">
              <w:rPr>
                <w:rFonts w:cstheme="minorHAnsi"/>
                <w:sz w:val="24"/>
                <w:szCs w:val="24"/>
              </w:rPr>
              <w:t xml:space="preserve">either The Christmasaurus, William Trundle or Brenda Payne. Draw them in the centre of your page. Label them with adjectives and verbs around the edge of your picture. </w:t>
            </w:r>
          </w:p>
          <w:p w:rsidR="0062164F" w:rsidRDefault="0062164F" w:rsidP="000250B9">
            <w:pPr>
              <w:rPr>
                <w:rFonts w:cstheme="minorHAnsi"/>
                <w:b/>
                <w:sz w:val="24"/>
                <w:szCs w:val="24"/>
                <w:u w:val="single"/>
              </w:rPr>
            </w:pPr>
            <w:r>
              <w:rPr>
                <w:rFonts w:cstheme="minorHAnsi"/>
                <w:b/>
                <w:sz w:val="24"/>
                <w:szCs w:val="24"/>
                <w:u w:val="single"/>
              </w:rPr>
              <w:t xml:space="preserve">Can I write a diary entry from the perspective of a character from The Christmasaurus? </w:t>
            </w:r>
          </w:p>
          <w:p w:rsidR="0062164F" w:rsidRDefault="0062164F" w:rsidP="000250B9">
            <w:pPr>
              <w:rPr>
                <w:rFonts w:cstheme="minorHAnsi"/>
                <w:sz w:val="24"/>
                <w:szCs w:val="24"/>
              </w:rPr>
            </w:pPr>
            <w:r>
              <w:rPr>
                <w:rFonts w:cstheme="minorHAnsi"/>
                <w:sz w:val="24"/>
                <w:szCs w:val="24"/>
              </w:rPr>
              <w:t xml:space="preserve">Write ‘A Day in the Life Of…’ from the perspective of either The Christmasaurus, William Trundle or Brenda Payne. Use your description from yesterday to describe what they may do in the day. Remember to write in first person as if you were them. </w:t>
            </w:r>
          </w:p>
          <w:p w:rsidR="0062164F" w:rsidRDefault="0062164F" w:rsidP="000250B9">
            <w:pPr>
              <w:rPr>
                <w:rFonts w:cstheme="minorHAnsi"/>
                <w:b/>
                <w:sz w:val="24"/>
                <w:szCs w:val="24"/>
                <w:u w:val="single"/>
              </w:rPr>
            </w:pPr>
            <w:r>
              <w:rPr>
                <w:rFonts w:cstheme="minorHAnsi"/>
                <w:b/>
                <w:sz w:val="24"/>
                <w:szCs w:val="24"/>
                <w:u w:val="single"/>
              </w:rPr>
              <w:t xml:space="preserve">Can I write a story using my imagination? </w:t>
            </w:r>
          </w:p>
          <w:p w:rsidR="0062164F" w:rsidRDefault="0062164F" w:rsidP="000250B9">
            <w:pPr>
              <w:rPr>
                <w:rFonts w:cstheme="minorHAnsi"/>
                <w:sz w:val="24"/>
                <w:szCs w:val="24"/>
              </w:rPr>
            </w:pPr>
            <w:r>
              <w:rPr>
                <w:rFonts w:cstheme="minorHAnsi"/>
                <w:sz w:val="24"/>
                <w:szCs w:val="24"/>
              </w:rPr>
              <w:t xml:space="preserve">Imagine the Christmasaurus egg was not found by Santa and his elves. What if the Christmasaurus was found by somebody else? Choose a person or group of people that find the Christmasaurus egg instead. Write a story about this. </w:t>
            </w:r>
          </w:p>
          <w:p w:rsidR="0062164F" w:rsidRDefault="0062164F" w:rsidP="000250B9">
            <w:pPr>
              <w:rPr>
                <w:rFonts w:cstheme="minorHAnsi"/>
                <w:b/>
                <w:sz w:val="24"/>
                <w:szCs w:val="24"/>
                <w:u w:val="single"/>
              </w:rPr>
            </w:pPr>
            <w:r>
              <w:rPr>
                <w:rFonts w:cstheme="minorHAnsi"/>
                <w:b/>
                <w:sz w:val="24"/>
                <w:szCs w:val="24"/>
                <w:u w:val="single"/>
              </w:rPr>
              <w:t>Can I design a new front cover and write a new blurb for The Christmasaurus?</w:t>
            </w:r>
          </w:p>
          <w:p w:rsidR="0062164F" w:rsidRDefault="0062164F" w:rsidP="000250B9">
            <w:pPr>
              <w:rPr>
                <w:rFonts w:cstheme="minorHAnsi"/>
                <w:sz w:val="24"/>
                <w:szCs w:val="24"/>
              </w:rPr>
            </w:pPr>
            <w:r>
              <w:rPr>
                <w:rFonts w:cstheme="minorHAnsi"/>
                <w:sz w:val="24"/>
                <w:szCs w:val="24"/>
              </w:rPr>
              <w:t>Design a new front cover for the book based on what we have read so far.</w:t>
            </w:r>
          </w:p>
          <w:p w:rsidR="0062164F" w:rsidRDefault="0062164F" w:rsidP="000250B9">
            <w:pPr>
              <w:rPr>
                <w:rFonts w:cstheme="minorHAnsi"/>
                <w:sz w:val="24"/>
                <w:szCs w:val="24"/>
              </w:rPr>
            </w:pPr>
            <w:r>
              <w:rPr>
                <w:rFonts w:cstheme="minorHAnsi"/>
                <w:sz w:val="24"/>
                <w:szCs w:val="24"/>
              </w:rPr>
              <w:t xml:space="preserve">We will discuss what a blurb is on Zoom. </w:t>
            </w:r>
          </w:p>
          <w:p w:rsidR="0062164F" w:rsidRPr="0062164F" w:rsidRDefault="0062164F" w:rsidP="000250B9">
            <w:pPr>
              <w:rPr>
                <w:rFonts w:cstheme="minorHAnsi"/>
                <w:sz w:val="24"/>
                <w:szCs w:val="24"/>
              </w:rPr>
            </w:pPr>
          </w:p>
        </w:tc>
      </w:tr>
      <w:tr w:rsidR="00F21ACC" w:rsidRPr="00FA0E4B" w:rsidTr="00C65EE9">
        <w:tc>
          <w:tcPr>
            <w:tcW w:w="1289" w:type="dxa"/>
          </w:tcPr>
          <w:p w:rsidR="00F21ACC" w:rsidRPr="00FA0E4B" w:rsidRDefault="00F21ACC" w:rsidP="00F21ACC">
            <w:pPr>
              <w:rPr>
                <w:sz w:val="24"/>
                <w:szCs w:val="24"/>
              </w:rPr>
            </w:pPr>
            <w:r w:rsidRPr="00FA0E4B">
              <w:rPr>
                <w:sz w:val="24"/>
                <w:szCs w:val="24"/>
              </w:rPr>
              <w:t>Numeracy</w:t>
            </w:r>
          </w:p>
        </w:tc>
        <w:tc>
          <w:tcPr>
            <w:tcW w:w="14730" w:type="dxa"/>
          </w:tcPr>
          <w:p w:rsidR="00BC439E" w:rsidRDefault="00BC439E" w:rsidP="000350DB">
            <w:pPr>
              <w:rPr>
                <w:rFonts w:cstheme="minorHAnsi"/>
                <w:b/>
                <w:sz w:val="24"/>
                <w:szCs w:val="24"/>
                <w:u w:val="single"/>
              </w:rPr>
            </w:pPr>
            <w:r w:rsidRPr="00BC439E">
              <w:rPr>
                <w:rFonts w:cstheme="minorHAnsi"/>
                <w:b/>
                <w:sz w:val="24"/>
                <w:szCs w:val="24"/>
                <w:u w:val="single"/>
              </w:rPr>
              <w:t xml:space="preserve">Can I </w:t>
            </w:r>
            <w:r w:rsidR="000350DB">
              <w:rPr>
                <w:rFonts w:cstheme="minorHAnsi"/>
                <w:b/>
                <w:sz w:val="24"/>
                <w:szCs w:val="24"/>
                <w:u w:val="single"/>
              </w:rPr>
              <w:t>draw arrays to help with my times tables?</w:t>
            </w:r>
          </w:p>
          <w:p w:rsidR="000350DB" w:rsidRDefault="000350DB" w:rsidP="000350DB">
            <w:pPr>
              <w:rPr>
                <w:rFonts w:cstheme="minorHAnsi"/>
                <w:sz w:val="24"/>
                <w:szCs w:val="24"/>
              </w:rPr>
            </w:pPr>
            <w:r>
              <w:rPr>
                <w:rFonts w:cstheme="minorHAnsi"/>
                <w:sz w:val="24"/>
                <w:szCs w:val="24"/>
              </w:rPr>
              <w:t xml:space="preserve">We will show you what an array is on Zoom. They show different numbers as a picture instead. You may already know what they are. Use the sheet of questions to draw arrays to find out the answers to the times tables questions. </w:t>
            </w:r>
          </w:p>
          <w:p w:rsidR="000350DB" w:rsidRDefault="000350DB" w:rsidP="000350DB">
            <w:pPr>
              <w:rPr>
                <w:rFonts w:cstheme="minorHAnsi"/>
                <w:b/>
                <w:sz w:val="24"/>
                <w:szCs w:val="24"/>
                <w:u w:val="single"/>
              </w:rPr>
            </w:pPr>
            <w:r>
              <w:rPr>
                <w:rFonts w:cstheme="minorHAnsi"/>
                <w:b/>
                <w:sz w:val="24"/>
                <w:szCs w:val="24"/>
                <w:u w:val="single"/>
              </w:rPr>
              <w:t>Can I partition numbers to multiply numbers?</w:t>
            </w:r>
          </w:p>
          <w:p w:rsidR="000350DB" w:rsidRDefault="000350DB" w:rsidP="000350DB">
            <w:pPr>
              <w:rPr>
                <w:rFonts w:cstheme="minorHAnsi"/>
                <w:sz w:val="24"/>
                <w:szCs w:val="24"/>
              </w:rPr>
            </w:pPr>
            <w:r>
              <w:rPr>
                <w:rFonts w:cstheme="minorHAnsi"/>
                <w:sz w:val="24"/>
                <w:szCs w:val="24"/>
              </w:rPr>
              <w:t xml:space="preserve">Use your times tables to multiply a one-digit number by a two-digit number. Example: 23 x 2 = 20 x 2 = 40 and 3 x 2 = 6. 40 + 6 = 46. </w:t>
            </w:r>
          </w:p>
          <w:p w:rsidR="000350DB" w:rsidRDefault="000350DB" w:rsidP="000350DB">
            <w:pPr>
              <w:rPr>
                <w:rFonts w:cstheme="minorHAnsi"/>
                <w:sz w:val="24"/>
                <w:szCs w:val="24"/>
              </w:rPr>
            </w:pPr>
            <w:r>
              <w:rPr>
                <w:rFonts w:cstheme="minorHAnsi"/>
                <w:sz w:val="24"/>
                <w:szCs w:val="24"/>
              </w:rPr>
              <w:t xml:space="preserve">There will be a set of questions for you to answer. </w:t>
            </w:r>
          </w:p>
          <w:p w:rsidR="000350DB" w:rsidRDefault="000350DB" w:rsidP="000350DB">
            <w:pPr>
              <w:rPr>
                <w:rFonts w:cstheme="minorHAnsi"/>
                <w:b/>
                <w:sz w:val="24"/>
                <w:szCs w:val="24"/>
                <w:u w:val="single"/>
              </w:rPr>
            </w:pPr>
            <w:r>
              <w:rPr>
                <w:rFonts w:cstheme="minorHAnsi"/>
                <w:b/>
                <w:sz w:val="24"/>
                <w:szCs w:val="24"/>
                <w:u w:val="single"/>
              </w:rPr>
              <w:t>Can I partition numbers and solve problems?</w:t>
            </w:r>
          </w:p>
          <w:p w:rsidR="000350DB" w:rsidRDefault="000350DB" w:rsidP="000350DB">
            <w:pPr>
              <w:rPr>
                <w:rFonts w:cstheme="minorHAnsi"/>
                <w:sz w:val="24"/>
                <w:szCs w:val="24"/>
              </w:rPr>
            </w:pPr>
            <w:r>
              <w:rPr>
                <w:rFonts w:cstheme="minorHAnsi"/>
                <w:sz w:val="24"/>
                <w:szCs w:val="24"/>
              </w:rPr>
              <w:t>Revise the partitioning method for multiplication. You need to then answer the questions and you can also have a go at the challenge!</w:t>
            </w:r>
          </w:p>
          <w:p w:rsidR="000350DB" w:rsidRDefault="000350DB" w:rsidP="000350DB">
            <w:pPr>
              <w:rPr>
                <w:rFonts w:cstheme="minorHAnsi"/>
                <w:b/>
                <w:sz w:val="24"/>
                <w:szCs w:val="24"/>
                <w:u w:val="single"/>
              </w:rPr>
            </w:pPr>
            <w:r>
              <w:rPr>
                <w:rFonts w:cstheme="minorHAnsi"/>
                <w:b/>
                <w:sz w:val="24"/>
                <w:szCs w:val="24"/>
                <w:u w:val="single"/>
              </w:rPr>
              <w:t xml:space="preserve">Can I understand how to use the grid method for multiplication? </w:t>
            </w:r>
          </w:p>
          <w:p w:rsidR="000350DB" w:rsidRDefault="000350DB" w:rsidP="000350DB">
            <w:pPr>
              <w:rPr>
                <w:rFonts w:cstheme="minorHAnsi"/>
                <w:sz w:val="24"/>
                <w:szCs w:val="24"/>
              </w:rPr>
            </w:pPr>
            <w:r>
              <w:rPr>
                <w:rFonts w:cstheme="minorHAnsi"/>
                <w:sz w:val="24"/>
                <w:szCs w:val="24"/>
              </w:rPr>
              <w:t>We will go through this method on Zoom first. Answer the questions uploaded to Google Classroom.</w:t>
            </w:r>
          </w:p>
          <w:p w:rsidR="000350DB" w:rsidRDefault="000350DB" w:rsidP="000350DB">
            <w:pPr>
              <w:rPr>
                <w:rFonts w:cstheme="minorHAnsi"/>
                <w:b/>
                <w:sz w:val="24"/>
                <w:szCs w:val="24"/>
                <w:u w:val="single"/>
              </w:rPr>
            </w:pPr>
            <w:r>
              <w:rPr>
                <w:rFonts w:cstheme="minorHAnsi"/>
                <w:b/>
                <w:sz w:val="24"/>
                <w:szCs w:val="24"/>
                <w:u w:val="single"/>
              </w:rPr>
              <w:t xml:space="preserve">Can I recap the grid method for multiplication? </w:t>
            </w:r>
          </w:p>
          <w:p w:rsidR="0062164F" w:rsidRPr="000350DB" w:rsidRDefault="000350DB" w:rsidP="000350DB">
            <w:pPr>
              <w:rPr>
                <w:rFonts w:cstheme="minorHAnsi"/>
                <w:sz w:val="24"/>
                <w:szCs w:val="24"/>
              </w:rPr>
            </w:pPr>
            <w:r>
              <w:rPr>
                <w:rFonts w:cstheme="minorHAnsi"/>
                <w:sz w:val="24"/>
                <w:szCs w:val="24"/>
              </w:rPr>
              <w:t xml:space="preserve">There will be a different set of questions to answer. </w:t>
            </w:r>
            <w:bookmarkStart w:id="0" w:name="_GoBack"/>
            <w:bookmarkEnd w:id="0"/>
          </w:p>
        </w:tc>
      </w:tr>
      <w:tr w:rsidR="00F21ACC" w:rsidRPr="00FA0E4B" w:rsidTr="00C65EE9">
        <w:tc>
          <w:tcPr>
            <w:tcW w:w="1289" w:type="dxa"/>
          </w:tcPr>
          <w:p w:rsidR="00F21ACC" w:rsidRPr="00FA0E4B" w:rsidRDefault="0032134D" w:rsidP="0032134D">
            <w:pPr>
              <w:rPr>
                <w:sz w:val="24"/>
                <w:szCs w:val="24"/>
              </w:rPr>
            </w:pPr>
            <w:r>
              <w:rPr>
                <w:sz w:val="24"/>
                <w:szCs w:val="24"/>
              </w:rPr>
              <w:lastRenderedPageBreak/>
              <w:t>Science</w:t>
            </w:r>
          </w:p>
        </w:tc>
        <w:tc>
          <w:tcPr>
            <w:tcW w:w="14730" w:type="dxa"/>
          </w:tcPr>
          <w:p w:rsidR="00137F6F" w:rsidRDefault="001F1FF9" w:rsidP="00A67EB1">
            <w:pPr>
              <w:rPr>
                <w:b/>
                <w:sz w:val="24"/>
                <w:szCs w:val="24"/>
                <w:u w:val="single"/>
              </w:rPr>
            </w:pPr>
            <w:r>
              <w:rPr>
                <w:b/>
                <w:sz w:val="24"/>
                <w:szCs w:val="24"/>
                <w:u w:val="single"/>
              </w:rPr>
              <w:t xml:space="preserve">Can I </w:t>
            </w:r>
            <w:r w:rsidR="00540923">
              <w:rPr>
                <w:b/>
                <w:sz w:val="24"/>
                <w:szCs w:val="24"/>
                <w:u w:val="single"/>
              </w:rPr>
              <w:t>understand where the bones are within the body?</w:t>
            </w:r>
          </w:p>
          <w:p w:rsidR="00540923" w:rsidRDefault="00540923" w:rsidP="00A67EB1">
            <w:pPr>
              <w:rPr>
                <w:sz w:val="24"/>
                <w:szCs w:val="24"/>
              </w:rPr>
            </w:pPr>
            <w:r>
              <w:rPr>
                <w:sz w:val="24"/>
                <w:szCs w:val="24"/>
              </w:rPr>
              <w:t xml:space="preserve">There are different sheets to complete. Choose one to complete. As long as you learn the names for some bones, you will meet the objective. </w:t>
            </w:r>
          </w:p>
          <w:p w:rsidR="00540923" w:rsidRPr="00540923" w:rsidRDefault="00540923" w:rsidP="00A67EB1">
            <w:pPr>
              <w:rPr>
                <w:sz w:val="24"/>
                <w:szCs w:val="24"/>
              </w:rPr>
            </w:pPr>
          </w:p>
        </w:tc>
      </w:tr>
      <w:tr w:rsidR="00A60010" w:rsidRPr="00FA0E4B" w:rsidTr="00C65EE9">
        <w:tc>
          <w:tcPr>
            <w:tcW w:w="1289" w:type="dxa"/>
          </w:tcPr>
          <w:p w:rsidR="00A60010" w:rsidRDefault="00540923" w:rsidP="0032134D">
            <w:pPr>
              <w:rPr>
                <w:sz w:val="24"/>
                <w:szCs w:val="24"/>
              </w:rPr>
            </w:pPr>
            <w:r>
              <w:rPr>
                <w:sz w:val="24"/>
                <w:szCs w:val="24"/>
              </w:rPr>
              <w:t>RE</w:t>
            </w:r>
          </w:p>
        </w:tc>
        <w:tc>
          <w:tcPr>
            <w:tcW w:w="14730" w:type="dxa"/>
          </w:tcPr>
          <w:p w:rsidR="00540923" w:rsidRPr="00540923" w:rsidRDefault="00540923" w:rsidP="00540923">
            <w:pPr>
              <w:tabs>
                <w:tab w:val="center" w:pos="1285"/>
              </w:tabs>
              <w:rPr>
                <w:b/>
                <w:sz w:val="24"/>
                <w:szCs w:val="24"/>
                <w:u w:val="single"/>
              </w:rPr>
            </w:pPr>
            <w:r w:rsidRPr="00540923">
              <w:rPr>
                <w:b/>
                <w:sz w:val="24"/>
                <w:szCs w:val="24"/>
                <w:u w:val="single"/>
              </w:rPr>
              <w:t xml:space="preserve">Can I reflect on promises that Christians make? </w:t>
            </w:r>
          </w:p>
          <w:p w:rsidR="00540923" w:rsidRPr="00540923" w:rsidRDefault="00540923" w:rsidP="00540923">
            <w:pPr>
              <w:tabs>
                <w:tab w:val="center" w:pos="1285"/>
              </w:tabs>
              <w:rPr>
                <w:sz w:val="24"/>
                <w:szCs w:val="24"/>
              </w:rPr>
            </w:pPr>
          </w:p>
          <w:p w:rsidR="00540923" w:rsidRPr="00540923" w:rsidRDefault="00540923" w:rsidP="00540923">
            <w:pPr>
              <w:tabs>
                <w:tab w:val="center" w:pos="1285"/>
              </w:tabs>
              <w:rPr>
                <w:sz w:val="24"/>
                <w:szCs w:val="24"/>
              </w:rPr>
            </w:pPr>
            <w:r w:rsidRPr="00540923">
              <w:rPr>
                <w:sz w:val="24"/>
                <w:szCs w:val="24"/>
              </w:rPr>
              <w:t>_____ will you take____, to be your wife/husband? Will you love her/him, comfort her/him, honour and protect her/him and, forsaking all others, be faithful to her/him as long as you both shall live? I will</w:t>
            </w:r>
          </w:p>
          <w:p w:rsidR="00540923" w:rsidRPr="00540923" w:rsidRDefault="00540923" w:rsidP="00540923">
            <w:pPr>
              <w:tabs>
                <w:tab w:val="center" w:pos="1285"/>
              </w:tabs>
              <w:rPr>
                <w:sz w:val="24"/>
                <w:szCs w:val="24"/>
              </w:rPr>
            </w:pPr>
          </w:p>
          <w:p w:rsidR="00540923" w:rsidRPr="00540923" w:rsidRDefault="00540923" w:rsidP="00540923">
            <w:pPr>
              <w:tabs>
                <w:tab w:val="center" w:pos="1285"/>
              </w:tabs>
              <w:rPr>
                <w:sz w:val="24"/>
                <w:szCs w:val="24"/>
              </w:rPr>
            </w:pPr>
            <w:r w:rsidRPr="00540923">
              <w:rPr>
                <w:sz w:val="24"/>
                <w:szCs w:val="24"/>
              </w:rPr>
              <w:t>I, ____ take you, _____ to be my wife/husband, to have and to hold from this day forward; for better, for worse, for richer, for poor, in sickness and in health, to love and to cherish till death us do part, according to God’s holy law. In the presence of God I make this vow.</w:t>
            </w:r>
          </w:p>
          <w:p w:rsidR="00540923" w:rsidRPr="00540923" w:rsidRDefault="00540923" w:rsidP="00540923">
            <w:pPr>
              <w:tabs>
                <w:tab w:val="center" w:pos="1285"/>
              </w:tabs>
              <w:rPr>
                <w:sz w:val="24"/>
                <w:szCs w:val="24"/>
              </w:rPr>
            </w:pPr>
          </w:p>
          <w:p w:rsidR="00540923" w:rsidRPr="00540923" w:rsidRDefault="00540923" w:rsidP="00540923">
            <w:pPr>
              <w:tabs>
                <w:tab w:val="center" w:pos="1285"/>
              </w:tabs>
              <w:rPr>
                <w:sz w:val="24"/>
                <w:szCs w:val="24"/>
              </w:rPr>
            </w:pPr>
            <w:r w:rsidRPr="00540923">
              <w:rPr>
                <w:sz w:val="24"/>
                <w:szCs w:val="24"/>
              </w:rPr>
              <w:t>I give you this ring as a sign of our marriage. With my body I honour you, all that I am I give to you, and all that I have I share with you, within the love of God.</w:t>
            </w:r>
          </w:p>
          <w:p w:rsidR="00540923" w:rsidRPr="00540923" w:rsidRDefault="00540923" w:rsidP="00540923">
            <w:pPr>
              <w:tabs>
                <w:tab w:val="center" w:pos="1285"/>
              </w:tabs>
              <w:rPr>
                <w:sz w:val="24"/>
                <w:szCs w:val="24"/>
              </w:rPr>
            </w:pPr>
          </w:p>
          <w:p w:rsidR="00540923" w:rsidRPr="00540923" w:rsidRDefault="00540923" w:rsidP="00540923">
            <w:pPr>
              <w:tabs>
                <w:tab w:val="center" w:pos="1285"/>
              </w:tabs>
              <w:rPr>
                <w:sz w:val="24"/>
                <w:szCs w:val="24"/>
              </w:rPr>
            </w:pPr>
            <w:r w:rsidRPr="00540923">
              <w:rPr>
                <w:sz w:val="24"/>
                <w:szCs w:val="24"/>
              </w:rPr>
              <w:t>The priest/reverend says:</w:t>
            </w:r>
          </w:p>
          <w:p w:rsidR="00540923" w:rsidRPr="00540923" w:rsidRDefault="00540923" w:rsidP="00540923">
            <w:pPr>
              <w:rPr>
                <w:sz w:val="24"/>
                <w:szCs w:val="24"/>
              </w:rPr>
            </w:pPr>
            <w:r w:rsidRPr="00540923">
              <w:rPr>
                <w:sz w:val="24"/>
                <w:szCs w:val="24"/>
              </w:rPr>
              <w:t>In the presence of God, and before this congregation ____ and ____ have given their consent and made their marriage vows to each other. They have declared their marriage by the joining of hands and by the giving and receiving of rings. I therefore proclaim that they are husband and wife.</w:t>
            </w:r>
          </w:p>
          <w:p w:rsidR="00540923" w:rsidRPr="00540923" w:rsidRDefault="00540923" w:rsidP="00540923">
            <w:pPr>
              <w:rPr>
                <w:sz w:val="24"/>
                <w:szCs w:val="24"/>
              </w:rPr>
            </w:pPr>
          </w:p>
          <w:p w:rsidR="00540923" w:rsidRPr="00540923" w:rsidRDefault="00540923" w:rsidP="00540923">
            <w:pPr>
              <w:rPr>
                <w:sz w:val="24"/>
                <w:szCs w:val="24"/>
              </w:rPr>
            </w:pPr>
            <w:r w:rsidRPr="00540923">
              <w:rPr>
                <w:sz w:val="24"/>
                <w:szCs w:val="24"/>
              </w:rPr>
              <w:t xml:space="preserve">Select key words from the vows and think and write about what they mean. </w:t>
            </w:r>
          </w:p>
          <w:p w:rsidR="00540923" w:rsidRPr="00540923" w:rsidRDefault="00540923" w:rsidP="00C31874">
            <w:pPr>
              <w:rPr>
                <w:sz w:val="24"/>
                <w:szCs w:val="24"/>
              </w:rPr>
            </w:pPr>
          </w:p>
        </w:tc>
      </w:tr>
      <w:tr w:rsidR="00540923" w:rsidRPr="00FA0E4B" w:rsidTr="00C65EE9">
        <w:tc>
          <w:tcPr>
            <w:tcW w:w="1289" w:type="dxa"/>
          </w:tcPr>
          <w:p w:rsidR="00540923" w:rsidRDefault="00540923" w:rsidP="0032134D">
            <w:pPr>
              <w:rPr>
                <w:sz w:val="24"/>
                <w:szCs w:val="24"/>
              </w:rPr>
            </w:pPr>
            <w:r>
              <w:rPr>
                <w:sz w:val="24"/>
                <w:szCs w:val="24"/>
              </w:rPr>
              <w:t>Computing</w:t>
            </w:r>
          </w:p>
        </w:tc>
        <w:tc>
          <w:tcPr>
            <w:tcW w:w="14730" w:type="dxa"/>
          </w:tcPr>
          <w:p w:rsidR="00540923" w:rsidRDefault="00540923" w:rsidP="00540923">
            <w:pPr>
              <w:tabs>
                <w:tab w:val="center" w:pos="1285"/>
              </w:tabs>
              <w:rPr>
                <w:b/>
                <w:sz w:val="24"/>
                <w:szCs w:val="24"/>
                <w:u w:val="single"/>
              </w:rPr>
            </w:pPr>
            <w:r w:rsidRPr="00540923">
              <w:rPr>
                <w:b/>
                <w:sz w:val="24"/>
                <w:szCs w:val="24"/>
                <w:u w:val="single"/>
              </w:rPr>
              <w:t xml:space="preserve">Can I </w:t>
            </w:r>
            <w:r>
              <w:rPr>
                <w:b/>
                <w:sz w:val="24"/>
                <w:szCs w:val="24"/>
                <w:u w:val="single"/>
              </w:rPr>
              <w:t>understand what makes a strong password?</w:t>
            </w:r>
          </w:p>
          <w:p w:rsidR="00540923" w:rsidRDefault="00540923" w:rsidP="00540923">
            <w:pPr>
              <w:tabs>
                <w:tab w:val="center" w:pos="1285"/>
              </w:tabs>
              <w:rPr>
                <w:sz w:val="24"/>
                <w:szCs w:val="24"/>
              </w:rPr>
            </w:pPr>
            <w:r>
              <w:rPr>
                <w:sz w:val="24"/>
                <w:szCs w:val="24"/>
              </w:rPr>
              <w:t xml:space="preserve">Think about what makes a strong password. What different things do you need to make a strong password? What do you think is a weak password? List some examples. </w:t>
            </w:r>
          </w:p>
          <w:p w:rsidR="00540923" w:rsidRDefault="00540923" w:rsidP="00540923">
            <w:pPr>
              <w:tabs>
                <w:tab w:val="center" w:pos="1285"/>
              </w:tabs>
              <w:rPr>
                <w:sz w:val="24"/>
                <w:szCs w:val="24"/>
              </w:rPr>
            </w:pPr>
            <w:r>
              <w:rPr>
                <w:sz w:val="24"/>
                <w:szCs w:val="24"/>
              </w:rPr>
              <w:t xml:space="preserve">Look at the sheet ‘Digital Literacy Strong Passwords.’ Colour the passwords in red or green if they are good or bad. If they are a mix of the two, colour the good bits in green and the bad bits in red. </w:t>
            </w:r>
            <w:r w:rsidR="00D56753">
              <w:rPr>
                <w:sz w:val="24"/>
                <w:szCs w:val="24"/>
              </w:rPr>
              <w:t xml:space="preserve">At the bottom of the sheet, write the things which make a good password: both capital letters and lower case letters, numbers, symbols, no full words etc. </w:t>
            </w:r>
          </w:p>
          <w:p w:rsidR="00D56753" w:rsidRPr="00540923" w:rsidRDefault="00D56753" w:rsidP="00540923">
            <w:pPr>
              <w:tabs>
                <w:tab w:val="center" w:pos="1285"/>
              </w:tabs>
              <w:rPr>
                <w:sz w:val="24"/>
                <w:szCs w:val="24"/>
              </w:rPr>
            </w:pPr>
          </w:p>
        </w:tc>
      </w:tr>
      <w:tr w:rsidR="00F21ACC" w:rsidRPr="00FA0E4B" w:rsidTr="00C65EE9">
        <w:tc>
          <w:tcPr>
            <w:tcW w:w="1289" w:type="dxa"/>
          </w:tcPr>
          <w:p w:rsidR="00F21ACC" w:rsidRPr="00FA0E4B" w:rsidRDefault="00F21ACC" w:rsidP="00F21ACC">
            <w:pPr>
              <w:rPr>
                <w:sz w:val="24"/>
                <w:szCs w:val="24"/>
              </w:rPr>
            </w:pPr>
            <w:r w:rsidRPr="00FA0E4B">
              <w:rPr>
                <w:sz w:val="24"/>
                <w:szCs w:val="24"/>
              </w:rPr>
              <w:t>Topic</w:t>
            </w:r>
          </w:p>
        </w:tc>
        <w:tc>
          <w:tcPr>
            <w:tcW w:w="14730" w:type="dxa"/>
          </w:tcPr>
          <w:p w:rsidR="003E5228" w:rsidRDefault="003E5228" w:rsidP="000350DB">
            <w:pPr>
              <w:rPr>
                <w:b/>
                <w:sz w:val="24"/>
                <w:szCs w:val="24"/>
                <w:u w:val="single"/>
              </w:rPr>
            </w:pPr>
            <w:r w:rsidRPr="003E5228">
              <w:rPr>
                <w:b/>
                <w:sz w:val="24"/>
                <w:szCs w:val="24"/>
                <w:u w:val="single"/>
              </w:rPr>
              <w:t xml:space="preserve">Can I </w:t>
            </w:r>
            <w:r w:rsidR="000350DB">
              <w:rPr>
                <w:b/>
                <w:sz w:val="24"/>
                <w:szCs w:val="24"/>
                <w:u w:val="single"/>
              </w:rPr>
              <w:t>create my own Egyptian god?</w:t>
            </w:r>
          </w:p>
          <w:p w:rsidR="000350DB" w:rsidRPr="000350DB" w:rsidRDefault="000350DB" w:rsidP="000350DB">
            <w:pPr>
              <w:rPr>
                <w:sz w:val="24"/>
                <w:szCs w:val="24"/>
              </w:rPr>
            </w:pPr>
            <w:r>
              <w:rPr>
                <w:sz w:val="24"/>
                <w:szCs w:val="24"/>
              </w:rPr>
              <w:t>Think about the Egyptian god we have learnt about already. Design your own god. Draw a picture, label it and write a paragraph about your Egyptian god. What is the god/goddess a god/goddess of?</w:t>
            </w:r>
          </w:p>
        </w:tc>
      </w:tr>
      <w:tr w:rsidR="00F21ACC" w:rsidRPr="00FA0E4B" w:rsidTr="00C65EE9">
        <w:tc>
          <w:tcPr>
            <w:tcW w:w="1289" w:type="dxa"/>
          </w:tcPr>
          <w:p w:rsidR="00F21ACC" w:rsidRPr="00FA0E4B" w:rsidRDefault="00F21ACC" w:rsidP="00F21ACC">
            <w:pPr>
              <w:rPr>
                <w:sz w:val="24"/>
                <w:szCs w:val="24"/>
              </w:rPr>
            </w:pPr>
            <w:r w:rsidRPr="00FA0E4B">
              <w:rPr>
                <w:sz w:val="24"/>
                <w:szCs w:val="24"/>
              </w:rPr>
              <w:lastRenderedPageBreak/>
              <w:t>PE</w:t>
            </w:r>
          </w:p>
        </w:tc>
        <w:tc>
          <w:tcPr>
            <w:tcW w:w="14730" w:type="dxa"/>
          </w:tcPr>
          <w:p w:rsidR="00845DD3" w:rsidRDefault="00845DD3" w:rsidP="00845DD3">
            <w:pPr>
              <w:rPr>
                <w:sz w:val="24"/>
                <w:szCs w:val="24"/>
              </w:rPr>
            </w:pPr>
            <w:r>
              <w:rPr>
                <w:sz w:val="24"/>
                <w:szCs w:val="24"/>
              </w:rPr>
              <w:t>Complete the Daily Mile and complete one of the following:</w:t>
            </w:r>
          </w:p>
          <w:p w:rsidR="00845DD3" w:rsidRDefault="00845DD3" w:rsidP="00845DD3">
            <w:pPr>
              <w:rPr>
                <w:sz w:val="24"/>
                <w:szCs w:val="24"/>
              </w:rPr>
            </w:pPr>
            <w:r>
              <w:rPr>
                <w:sz w:val="24"/>
                <w:szCs w:val="24"/>
              </w:rPr>
              <w:t>Cosmic Yoga</w:t>
            </w:r>
          </w:p>
          <w:p w:rsidR="00845DD3" w:rsidRDefault="00845DD3" w:rsidP="00845DD3">
            <w:pPr>
              <w:rPr>
                <w:sz w:val="24"/>
                <w:szCs w:val="24"/>
              </w:rPr>
            </w:pPr>
            <w:r>
              <w:rPr>
                <w:sz w:val="24"/>
                <w:szCs w:val="24"/>
              </w:rPr>
              <w:t>Go Noodle Dance</w:t>
            </w:r>
          </w:p>
          <w:p w:rsidR="00F21ACC" w:rsidRPr="00FA0E4B" w:rsidRDefault="00845DD3" w:rsidP="00F21ACC">
            <w:pPr>
              <w:rPr>
                <w:sz w:val="24"/>
                <w:szCs w:val="24"/>
              </w:rPr>
            </w:pPr>
            <w:r>
              <w:rPr>
                <w:sz w:val="24"/>
                <w:szCs w:val="24"/>
              </w:rPr>
              <w:t xml:space="preserve">Joe Wicks workout on YouTube. </w:t>
            </w:r>
          </w:p>
          <w:p w:rsidR="00F21ACC" w:rsidRPr="00FA0E4B" w:rsidRDefault="00F21ACC" w:rsidP="00F21ACC">
            <w:pPr>
              <w:rPr>
                <w:sz w:val="24"/>
                <w:szCs w:val="24"/>
              </w:rPr>
            </w:pP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w:t>
      </w:r>
      <w:proofErr w:type="spellStart"/>
      <w:r w:rsidRPr="00FA0E4B">
        <w:rPr>
          <w:sz w:val="20"/>
          <w:szCs w:val="20"/>
        </w:rPr>
        <w:t>Bitesize</w:t>
      </w:r>
      <w:proofErr w:type="spellEnd"/>
      <w:r w:rsidRPr="00FA0E4B">
        <w:rPr>
          <w:sz w:val="20"/>
          <w:szCs w:val="20"/>
        </w:rPr>
        <w:t xml:space="preserve">, </w:t>
      </w:r>
      <w:r w:rsidR="00F21ACC" w:rsidRPr="00FA0E4B">
        <w:rPr>
          <w:sz w:val="20"/>
          <w:szCs w:val="20"/>
        </w:rPr>
        <w:t>Phonics Play</w:t>
      </w:r>
      <w:r w:rsidR="00C157C9">
        <w:rPr>
          <w:sz w:val="20"/>
          <w:szCs w:val="20"/>
        </w:rPr>
        <w:t xml:space="preserve">. </w:t>
      </w:r>
      <w:r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9A61F6"/>
    <w:multiLevelType w:val="hybridMultilevel"/>
    <w:tmpl w:val="A950DEC6"/>
    <w:lvl w:ilvl="0" w:tplc="F0BCDC2E">
      <w:start w:val="1"/>
      <w:numFmt w:val="decimal"/>
      <w:lvlText w:val="%1."/>
      <w:lvlJc w:val="left"/>
      <w:pPr>
        <w:tabs>
          <w:tab w:val="num" w:pos="720"/>
        </w:tabs>
        <w:ind w:left="720" w:hanging="360"/>
      </w:pPr>
    </w:lvl>
    <w:lvl w:ilvl="1" w:tplc="56821744" w:tentative="1">
      <w:start w:val="1"/>
      <w:numFmt w:val="decimal"/>
      <w:lvlText w:val="%2."/>
      <w:lvlJc w:val="left"/>
      <w:pPr>
        <w:tabs>
          <w:tab w:val="num" w:pos="1440"/>
        </w:tabs>
        <w:ind w:left="1440" w:hanging="360"/>
      </w:pPr>
    </w:lvl>
    <w:lvl w:ilvl="2" w:tplc="DB9CAB94" w:tentative="1">
      <w:start w:val="1"/>
      <w:numFmt w:val="decimal"/>
      <w:lvlText w:val="%3."/>
      <w:lvlJc w:val="left"/>
      <w:pPr>
        <w:tabs>
          <w:tab w:val="num" w:pos="2160"/>
        </w:tabs>
        <w:ind w:left="2160" w:hanging="360"/>
      </w:pPr>
    </w:lvl>
    <w:lvl w:ilvl="3" w:tplc="E3EEA8B6" w:tentative="1">
      <w:start w:val="1"/>
      <w:numFmt w:val="decimal"/>
      <w:lvlText w:val="%4."/>
      <w:lvlJc w:val="left"/>
      <w:pPr>
        <w:tabs>
          <w:tab w:val="num" w:pos="2880"/>
        </w:tabs>
        <w:ind w:left="2880" w:hanging="360"/>
      </w:pPr>
    </w:lvl>
    <w:lvl w:ilvl="4" w:tplc="E5C2E376" w:tentative="1">
      <w:start w:val="1"/>
      <w:numFmt w:val="decimal"/>
      <w:lvlText w:val="%5."/>
      <w:lvlJc w:val="left"/>
      <w:pPr>
        <w:tabs>
          <w:tab w:val="num" w:pos="3600"/>
        </w:tabs>
        <w:ind w:left="3600" w:hanging="360"/>
      </w:pPr>
    </w:lvl>
    <w:lvl w:ilvl="5" w:tplc="B672A602" w:tentative="1">
      <w:start w:val="1"/>
      <w:numFmt w:val="decimal"/>
      <w:lvlText w:val="%6."/>
      <w:lvlJc w:val="left"/>
      <w:pPr>
        <w:tabs>
          <w:tab w:val="num" w:pos="4320"/>
        </w:tabs>
        <w:ind w:left="4320" w:hanging="360"/>
      </w:pPr>
    </w:lvl>
    <w:lvl w:ilvl="6" w:tplc="1D96604A" w:tentative="1">
      <w:start w:val="1"/>
      <w:numFmt w:val="decimal"/>
      <w:lvlText w:val="%7."/>
      <w:lvlJc w:val="left"/>
      <w:pPr>
        <w:tabs>
          <w:tab w:val="num" w:pos="5040"/>
        </w:tabs>
        <w:ind w:left="5040" w:hanging="360"/>
      </w:pPr>
    </w:lvl>
    <w:lvl w:ilvl="7" w:tplc="5088DDD8" w:tentative="1">
      <w:start w:val="1"/>
      <w:numFmt w:val="decimal"/>
      <w:lvlText w:val="%8."/>
      <w:lvlJc w:val="left"/>
      <w:pPr>
        <w:tabs>
          <w:tab w:val="num" w:pos="5760"/>
        </w:tabs>
        <w:ind w:left="5760" w:hanging="360"/>
      </w:pPr>
    </w:lvl>
    <w:lvl w:ilvl="8" w:tplc="4FA0431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02E0C"/>
    <w:rsid w:val="00012F12"/>
    <w:rsid w:val="000250B9"/>
    <w:rsid w:val="000350DB"/>
    <w:rsid w:val="000C1858"/>
    <w:rsid w:val="00123677"/>
    <w:rsid w:val="00137F6F"/>
    <w:rsid w:val="001770FA"/>
    <w:rsid w:val="001B4040"/>
    <w:rsid w:val="001C58AE"/>
    <w:rsid w:val="001F1FF9"/>
    <w:rsid w:val="00255EF7"/>
    <w:rsid w:val="002F1589"/>
    <w:rsid w:val="0032134D"/>
    <w:rsid w:val="00362746"/>
    <w:rsid w:val="003B6C0E"/>
    <w:rsid w:val="003E5228"/>
    <w:rsid w:val="003E6A89"/>
    <w:rsid w:val="00402750"/>
    <w:rsid w:val="00405983"/>
    <w:rsid w:val="004526AF"/>
    <w:rsid w:val="0045277E"/>
    <w:rsid w:val="004D4B69"/>
    <w:rsid w:val="004E4558"/>
    <w:rsid w:val="005042E1"/>
    <w:rsid w:val="00540923"/>
    <w:rsid w:val="005B3B9A"/>
    <w:rsid w:val="005B6EB4"/>
    <w:rsid w:val="006210F9"/>
    <w:rsid w:val="0062164F"/>
    <w:rsid w:val="00695C89"/>
    <w:rsid w:val="006A1028"/>
    <w:rsid w:val="006C7A15"/>
    <w:rsid w:val="007206EB"/>
    <w:rsid w:val="00751DE1"/>
    <w:rsid w:val="0076599F"/>
    <w:rsid w:val="00781E3A"/>
    <w:rsid w:val="007B29BC"/>
    <w:rsid w:val="007B3C16"/>
    <w:rsid w:val="007C7770"/>
    <w:rsid w:val="00845DD3"/>
    <w:rsid w:val="009352D0"/>
    <w:rsid w:val="009767D0"/>
    <w:rsid w:val="009907A9"/>
    <w:rsid w:val="0099524A"/>
    <w:rsid w:val="009A280F"/>
    <w:rsid w:val="009B31C3"/>
    <w:rsid w:val="00A07BE3"/>
    <w:rsid w:val="00A60010"/>
    <w:rsid w:val="00A67EB1"/>
    <w:rsid w:val="00A80575"/>
    <w:rsid w:val="00AD0FDB"/>
    <w:rsid w:val="00B373E3"/>
    <w:rsid w:val="00B66E48"/>
    <w:rsid w:val="00B82DE3"/>
    <w:rsid w:val="00BC439E"/>
    <w:rsid w:val="00BF6BBA"/>
    <w:rsid w:val="00C10265"/>
    <w:rsid w:val="00C157C9"/>
    <w:rsid w:val="00C31874"/>
    <w:rsid w:val="00C65EE9"/>
    <w:rsid w:val="00CF5592"/>
    <w:rsid w:val="00D40F89"/>
    <w:rsid w:val="00D56753"/>
    <w:rsid w:val="00D574CE"/>
    <w:rsid w:val="00DA3735"/>
    <w:rsid w:val="00DB1571"/>
    <w:rsid w:val="00DC2CAD"/>
    <w:rsid w:val="00DC6159"/>
    <w:rsid w:val="00DD4941"/>
    <w:rsid w:val="00DF1918"/>
    <w:rsid w:val="00E93E49"/>
    <w:rsid w:val="00EA5342"/>
    <w:rsid w:val="00EB0C99"/>
    <w:rsid w:val="00EC7469"/>
    <w:rsid w:val="00F21ACC"/>
    <w:rsid w:val="00F4581C"/>
    <w:rsid w:val="00F865E6"/>
    <w:rsid w:val="00FA0E4B"/>
    <w:rsid w:val="00FB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76E6DBF"/>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FB6B80"/>
    <w:rPr>
      <w:color w:val="0563C1" w:themeColor="hyperlink"/>
      <w:u w:val="single"/>
    </w:rPr>
  </w:style>
  <w:style w:type="character" w:styleId="FollowedHyperlink">
    <w:name w:val="FollowedHyperlink"/>
    <w:basedOn w:val="DefaultParagraphFont"/>
    <w:uiPriority w:val="99"/>
    <w:semiHidden/>
    <w:unhideWhenUsed/>
    <w:rsid w:val="00B373E3"/>
    <w:rPr>
      <w:color w:val="954F72" w:themeColor="followedHyperlink"/>
      <w:u w:val="single"/>
    </w:rPr>
  </w:style>
  <w:style w:type="paragraph" w:styleId="ListParagraph">
    <w:name w:val="List Paragraph"/>
    <w:basedOn w:val="Normal"/>
    <w:uiPriority w:val="34"/>
    <w:qFormat/>
    <w:rsid w:val="005042E1"/>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54380">
      <w:bodyDiv w:val="1"/>
      <w:marLeft w:val="0"/>
      <w:marRight w:val="0"/>
      <w:marTop w:val="0"/>
      <w:marBottom w:val="0"/>
      <w:divBdr>
        <w:top w:val="none" w:sz="0" w:space="0" w:color="auto"/>
        <w:left w:val="none" w:sz="0" w:space="0" w:color="auto"/>
        <w:bottom w:val="none" w:sz="0" w:space="0" w:color="auto"/>
        <w:right w:val="none" w:sz="0" w:space="0" w:color="auto"/>
      </w:divBdr>
      <w:divsChild>
        <w:div w:id="604002407">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Sophie Chandler</cp:lastModifiedBy>
  <cp:revision>5</cp:revision>
  <dcterms:created xsi:type="dcterms:W3CDTF">2020-11-17T08:32:00Z</dcterms:created>
  <dcterms:modified xsi:type="dcterms:W3CDTF">2020-11-22T13:44:00Z</dcterms:modified>
</cp:coreProperties>
</file>