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D4" w:rsidRPr="00EA71C7" w:rsidRDefault="00F852D4">
      <w:pPr>
        <w:rPr>
          <w:sz w:val="28"/>
          <w:szCs w:val="28"/>
        </w:rPr>
      </w:pPr>
      <w:r w:rsidRPr="00EA71C7">
        <w:rPr>
          <w:sz w:val="28"/>
          <w:szCs w:val="28"/>
        </w:rPr>
        <w:t xml:space="preserve">Eco </w:t>
      </w:r>
      <w:r w:rsidR="00EA71C7" w:rsidRPr="00EA71C7">
        <w:rPr>
          <w:sz w:val="28"/>
          <w:szCs w:val="28"/>
        </w:rPr>
        <w:t>Council Meeting Minutes</w:t>
      </w:r>
      <w:r w:rsidRPr="00EA71C7">
        <w:rPr>
          <w:sz w:val="28"/>
          <w:szCs w:val="28"/>
        </w:rPr>
        <w:t xml:space="preserve"> – 15.11.17</w:t>
      </w:r>
    </w:p>
    <w:p w:rsidR="00F852D4" w:rsidRPr="00EA71C7" w:rsidRDefault="00F852D4">
      <w:pPr>
        <w:rPr>
          <w:sz w:val="28"/>
          <w:szCs w:val="28"/>
        </w:rPr>
      </w:pPr>
    </w:p>
    <w:p w:rsidR="003B3C88" w:rsidRPr="00EA71C7" w:rsidRDefault="00F852D4" w:rsidP="00EA71C7">
      <w:pPr>
        <w:spacing w:after="0" w:line="240" w:lineRule="auto"/>
        <w:rPr>
          <w:sz w:val="28"/>
          <w:szCs w:val="28"/>
        </w:rPr>
      </w:pPr>
      <w:r w:rsidRPr="00EA71C7">
        <w:rPr>
          <w:sz w:val="28"/>
          <w:szCs w:val="28"/>
        </w:rPr>
        <w:t xml:space="preserve">Present – </w:t>
      </w:r>
    </w:p>
    <w:p w:rsidR="00F852D4" w:rsidRPr="00EA71C7" w:rsidRDefault="00F852D4" w:rsidP="00EA71C7">
      <w:pPr>
        <w:spacing w:after="0" w:line="240" w:lineRule="auto"/>
        <w:rPr>
          <w:sz w:val="28"/>
          <w:szCs w:val="28"/>
        </w:rPr>
      </w:pPr>
      <w:proofErr w:type="spellStart"/>
      <w:r w:rsidRPr="00EA71C7">
        <w:rPr>
          <w:sz w:val="28"/>
          <w:szCs w:val="28"/>
        </w:rPr>
        <w:t>Yr</w:t>
      </w:r>
      <w:proofErr w:type="spellEnd"/>
      <w:r w:rsidRPr="00EA71C7">
        <w:rPr>
          <w:sz w:val="28"/>
          <w:szCs w:val="28"/>
        </w:rPr>
        <w:t xml:space="preserve"> </w:t>
      </w:r>
      <w:proofErr w:type="gramStart"/>
      <w:r w:rsidRPr="00EA71C7">
        <w:rPr>
          <w:sz w:val="28"/>
          <w:szCs w:val="28"/>
        </w:rPr>
        <w:t>2  -</w:t>
      </w:r>
      <w:proofErr w:type="gramEnd"/>
      <w:r w:rsidRPr="00EA71C7">
        <w:rPr>
          <w:sz w:val="28"/>
          <w:szCs w:val="28"/>
        </w:rPr>
        <w:t xml:space="preserve"> RK, CN, MW, MJ</w:t>
      </w:r>
    </w:p>
    <w:p w:rsidR="00F852D4" w:rsidRPr="00EA71C7" w:rsidRDefault="00F852D4" w:rsidP="00EA71C7">
      <w:pPr>
        <w:spacing w:after="0" w:line="240" w:lineRule="auto"/>
        <w:rPr>
          <w:sz w:val="28"/>
          <w:szCs w:val="28"/>
        </w:rPr>
      </w:pPr>
      <w:proofErr w:type="spellStart"/>
      <w:r w:rsidRPr="00EA71C7">
        <w:rPr>
          <w:sz w:val="28"/>
          <w:szCs w:val="28"/>
        </w:rPr>
        <w:t>Yr</w:t>
      </w:r>
      <w:proofErr w:type="spellEnd"/>
      <w:r w:rsidRPr="00EA71C7">
        <w:rPr>
          <w:sz w:val="28"/>
          <w:szCs w:val="28"/>
        </w:rPr>
        <w:t xml:space="preserve"> 3 – MS, JT, RE</w:t>
      </w:r>
    </w:p>
    <w:p w:rsidR="00F852D4" w:rsidRPr="00EA71C7" w:rsidRDefault="00F852D4" w:rsidP="00EA71C7">
      <w:pPr>
        <w:spacing w:after="0" w:line="240" w:lineRule="auto"/>
        <w:rPr>
          <w:sz w:val="28"/>
          <w:szCs w:val="28"/>
        </w:rPr>
      </w:pPr>
      <w:proofErr w:type="spellStart"/>
      <w:r w:rsidRPr="00EA71C7">
        <w:rPr>
          <w:sz w:val="28"/>
          <w:szCs w:val="28"/>
        </w:rPr>
        <w:t>Yr</w:t>
      </w:r>
      <w:proofErr w:type="spellEnd"/>
      <w:r w:rsidRPr="00EA71C7">
        <w:rPr>
          <w:sz w:val="28"/>
          <w:szCs w:val="28"/>
        </w:rPr>
        <w:t xml:space="preserve"> 4 – HF, CP, MS, SB</w:t>
      </w:r>
    </w:p>
    <w:p w:rsidR="00F852D4" w:rsidRPr="00EA71C7" w:rsidRDefault="00F852D4" w:rsidP="00EA71C7">
      <w:pPr>
        <w:spacing w:after="0" w:line="240" w:lineRule="auto"/>
        <w:rPr>
          <w:sz w:val="28"/>
          <w:szCs w:val="28"/>
        </w:rPr>
      </w:pPr>
      <w:proofErr w:type="spellStart"/>
      <w:r w:rsidRPr="00EA71C7">
        <w:rPr>
          <w:sz w:val="28"/>
          <w:szCs w:val="28"/>
        </w:rPr>
        <w:t>Yr</w:t>
      </w:r>
      <w:proofErr w:type="spellEnd"/>
      <w:r w:rsidRPr="00EA71C7">
        <w:rPr>
          <w:sz w:val="28"/>
          <w:szCs w:val="28"/>
        </w:rPr>
        <w:t xml:space="preserve"> 5 – OT, EJ, OC</w:t>
      </w:r>
      <w:r w:rsidR="00EA71C7" w:rsidRPr="00EA71C7">
        <w:rPr>
          <w:sz w:val="28"/>
          <w:szCs w:val="28"/>
        </w:rPr>
        <w:t xml:space="preserve">, </w:t>
      </w:r>
      <w:r w:rsidR="00EA71C7" w:rsidRPr="00EA71C7">
        <w:rPr>
          <w:sz w:val="28"/>
          <w:szCs w:val="28"/>
        </w:rPr>
        <w:t>SY</w:t>
      </w:r>
    </w:p>
    <w:p w:rsidR="00F852D4" w:rsidRDefault="00F852D4" w:rsidP="00EA71C7">
      <w:pPr>
        <w:spacing w:after="0" w:line="240" w:lineRule="auto"/>
        <w:rPr>
          <w:sz w:val="28"/>
          <w:szCs w:val="28"/>
        </w:rPr>
      </w:pPr>
      <w:proofErr w:type="spellStart"/>
      <w:r w:rsidRPr="00EA71C7">
        <w:rPr>
          <w:sz w:val="28"/>
          <w:szCs w:val="28"/>
        </w:rPr>
        <w:t>Yr</w:t>
      </w:r>
      <w:proofErr w:type="spellEnd"/>
      <w:r w:rsidRPr="00EA71C7">
        <w:rPr>
          <w:sz w:val="28"/>
          <w:szCs w:val="28"/>
        </w:rPr>
        <w:t xml:space="preserve"> 6 – CB, CL, ET, AM</w:t>
      </w:r>
    </w:p>
    <w:p w:rsidR="00E0423E" w:rsidRDefault="00E0423E" w:rsidP="00EA71C7">
      <w:pPr>
        <w:spacing w:after="0" w:line="240" w:lineRule="auto"/>
        <w:rPr>
          <w:sz w:val="28"/>
          <w:szCs w:val="28"/>
        </w:rPr>
      </w:pPr>
      <w:r>
        <w:rPr>
          <w:sz w:val="28"/>
          <w:szCs w:val="28"/>
        </w:rPr>
        <w:t>Miss Michael</w:t>
      </w:r>
    </w:p>
    <w:p w:rsidR="00E0423E" w:rsidRPr="00EA71C7" w:rsidRDefault="00E0423E" w:rsidP="00EA71C7">
      <w:pPr>
        <w:spacing w:after="0" w:line="240" w:lineRule="auto"/>
        <w:rPr>
          <w:sz w:val="28"/>
          <w:szCs w:val="28"/>
        </w:rPr>
      </w:pPr>
      <w:bookmarkStart w:id="0" w:name="_GoBack"/>
      <w:bookmarkEnd w:id="0"/>
    </w:p>
    <w:p w:rsidR="00F852D4" w:rsidRPr="00EA71C7" w:rsidRDefault="00F852D4" w:rsidP="00EA71C7">
      <w:pPr>
        <w:spacing w:after="0" w:line="240" w:lineRule="auto"/>
        <w:rPr>
          <w:sz w:val="28"/>
          <w:szCs w:val="28"/>
        </w:rPr>
      </w:pPr>
      <w:r w:rsidRPr="00EA71C7">
        <w:rPr>
          <w:sz w:val="28"/>
          <w:szCs w:val="28"/>
        </w:rPr>
        <w:t xml:space="preserve">Absent </w:t>
      </w:r>
      <w:proofErr w:type="spellStart"/>
      <w:r w:rsidR="00EA71C7">
        <w:rPr>
          <w:sz w:val="28"/>
          <w:szCs w:val="28"/>
        </w:rPr>
        <w:t>Yr</w:t>
      </w:r>
      <w:proofErr w:type="spellEnd"/>
      <w:r w:rsidR="00EA71C7">
        <w:rPr>
          <w:sz w:val="28"/>
          <w:szCs w:val="28"/>
        </w:rPr>
        <w:t xml:space="preserve"> 3 - </w:t>
      </w:r>
      <w:r w:rsidRPr="00EA71C7">
        <w:rPr>
          <w:sz w:val="28"/>
          <w:szCs w:val="28"/>
        </w:rPr>
        <w:t xml:space="preserve">CR, </w:t>
      </w:r>
    </w:p>
    <w:p w:rsidR="003578BA" w:rsidRPr="00EA71C7" w:rsidRDefault="003578BA">
      <w:pPr>
        <w:rPr>
          <w:sz w:val="28"/>
          <w:szCs w:val="28"/>
        </w:rPr>
      </w:pPr>
    </w:p>
    <w:p w:rsidR="00EA71C7" w:rsidRPr="00EA71C7" w:rsidRDefault="00EA71C7" w:rsidP="00EA71C7">
      <w:pPr>
        <w:pStyle w:val="ListParagraph"/>
        <w:numPr>
          <w:ilvl w:val="0"/>
          <w:numId w:val="1"/>
        </w:numPr>
        <w:rPr>
          <w:sz w:val="28"/>
          <w:szCs w:val="28"/>
        </w:rPr>
      </w:pPr>
      <w:r w:rsidRPr="00EA71C7">
        <w:rPr>
          <w:sz w:val="28"/>
          <w:szCs w:val="28"/>
        </w:rPr>
        <w:t xml:space="preserve">New Panda prize </w:t>
      </w:r>
      <w:r w:rsidRPr="00EA71C7">
        <w:rPr>
          <w:sz w:val="28"/>
          <w:szCs w:val="28"/>
        </w:rPr>
        <w:t xml:space="preserve">– The new Panda Prize was shown and discussed </w:t>
      </w:r>
    </w:p>
    <w:p w:rsidR="003578BA" w:rsidRPr="00EA71C7" w:rsidRDefault="003578BA" w:rsidP="003578BA">
      <w:pPr>
        <w:pStyle w:val="ListParagraph"/>
        <w:numPr>
          <w:ilvl w:val="0"/>
          <w:numId w:val="1"/>
        </w:numPr>
        <w:rPr>
          <w:sz w:val="28"/>
          <w:szCs w:val="28"/>
        </w:rPr>
      </w:pPr>
      <w:r w:rsidRPr="00EA71C7">
        <w:rPr>
          <w:sz w:val="28"/>
          <w:szCs w:val="28"/>
        </w:rPr>
        <w:t xml:space="preserve">Eco survey </w:t>
      </w:r>
      <w:proofErr w:type="spellStart"/>
      <w:r w:rsidRPr="00EA71C7">
        <w:rPr>
          <w:sz w:val="28"/>
          <w:szCs w:val="28"/>
        </w:rPr>
        <w:t>Rota</w:t>
      </w:r>
      <w:proofErr w:type="spellEnd"/>
      <w:r w:rsidRPr="00EA71C7">
        <w:rPr>
          <w:sz w:val="28"/>
          <w:szCs w:val="28"/>
        </w:rPr>
        <w:t xml:space="preserve"> and checklist criteria discussed</w:t>
      </w:r>
      <w:r w:rsidR="00EA71C7" w:rsidRPr="00EA71C7">
        <w:rPr>
          <w:sz w:val="28"/>
          <w:szCs w:val="28"/>
        </w:rPr>
        <w:t xml:space="preserve"> – Eco Warriors fed back that some classes are using too much blue paper to dry hands. Eco Warriors to discuss with own class the difference between black bin liners and orange/purple ones.</w:t>
      </w:r>
    </w:p>
    <w:p w:rsidR="003578BA" w:rsidRPr="00EA71C7" w:rsidRDefault="003578BA" w:rsidP="003578BA">
      <w:pPr>
        <w:pStyle w:val="ListParagraph"/>
        <w:numPr>
          <w:ilvl w:val="0"/>
          <w:numId w:val="1"/>
        </w:numPr>
        <w:rPr>
          <w:sz w:val="28"/>
          <w:szCs w:val="28"/>
        </w:rPr>
      </w:pPr>
      <w:r w:rsidRPr="00EA71C7">
        <w:rPr>
          <w:sz w:val="28"/>
          <w:szCs w:val="28"/>
        </w:rPr>
        <w:t>Action Plan shared and discussed</w:t>
      </w:r>
      <w:r w:rsidR="00EA71C7" w:rsidRPr="00EA71C7">
        <w:rPr>
          <w:sz w:val="28"/>
          <w:szCs w:val="28"/>
        </w:rPr>
        <w:t xml:space="preserve"> – Miss Michael shared Action Plan with Eco Warriors. Discussed individual class project for spring. Eco Warriors to research 9 areas to generate ideas to share with Eco Council in order to feedback to own class.</w:t>
      </w:r>
    </w:p>
    <w:p w:rsidR="003578BA" w:rsidRPr="00EA71C7" w:rsidRDefault="003578BA" w:rsidP="003578BA">
      <w:pPr>
        <w:pStyle w:val="ListParagraph"/>
        <w:numPr>
          <w:ilvl w:val="0"/>
          <w:numId w:val="1"/>
        </w:numPr>
        <w:rPr>
          <w:sz w:val="28"/>
          <w:szCs w:val="28"/>
        </w:rPr>
      </w:pPr>
      <w:r w:rsidRPr="00EA71C7">
        <w:rPr>
          <w:sz w:val="28"/>
          <w:szCs w:val="28"/>
        </w:rPr>
        <w:t>Design a poster</w:t>
      </w:r>
      <w:r w:rsidR="00EA71C7" w:rsidRPr="00EA71C7">
        <w:rPr>
          <w:sz w:val="28"/>
          <w:szCs w:val="28"/>
        </w:rPr>
        <w:t xml:space="preserve"> – To encourage children to be more Eco Aware and friendly Eco Warriors will ask own class to design a poster to display around the school. Eco Warriors to bring ‘class’ Poster to Eco Committee.</w:t>
      </w:r>
    </w:p>
    <w:p w:rsidR="003578BA" w:rsidRPr="00EA71C7" w:rsidRDefault="003578BA" w:rsidP="003578BA">
      <w:pPr>
        <w:pStyle w:val="ListParagraph"/>
        <w:numPr>
          <w:ilvl w:val="0"/>
          <w:numId w:val="1"/>
        </w:numPr>
        <w:rPr>
          <w:sz w:val="28"/>
          <w:szCs w:val="28"/>
        </w:rPr>
      </w:pPr>
      <w:proofErr w:type="spellStart"/>
      <w:r w:rsidRPr="00EA71C7">
        <w:rPr>
          <w:sz w:val="28"/>
          <w:szCs w:val="28"/>
        </w:rPr>
        <w:t>Yr</w:t>
      </w:r>
      <w:proofErr w:type="spellEnd"/>
      <w:r w:rsidRPr="00EA71C7">
        <w:rPr>
          <w:sz w:val="28"/>
          <w:szCs w:val="28"/>
        </w:rPr>
        <w:t xml:space="preserve"> 5 – observed too much paper is being used</w:t>
      </w:r>
      <w:r w:rsidR="00EA71C7" w:rsidRPr="00EA71C7">
        <w:rPr>
          <w:sz w:val="28"/>
          <w:szCs w:val="28"/>
        </w:rPr>
        <w:t xml:space="preserve"> in upstairs toilets. They will discuss with their classes about how to lessen the wastage.</w:t>
      </w:r>
    </w:p>
    <w:p w:rsidR="00EA71C7" w:rsidRDefault="00EA71C7" w:rsidP="00EA71C7">
      <w:pPr>
        <w:ind w:left="360"/>
      </w:pPr>
    </w:p>
    <w:sectPr w:rsidR="00EA7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C2405"/>
    <w:multiLevelType w:val="hybridMultilevel"/>
    <w:tmpl w:val="F1B42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D4"/>
    <w:rsid w:val="003578BA"/>
    <w:rsid w:val="003B3C88"/>
    <w:rsid w:val="00E0423E"/>
    <w:rsid w:val="00EA71C7"/>
    <w:rsid w:val="00F8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5281D-997D-47CE-9587-4E5743D0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8BA"/>
    <w:pPr>
      <w:ind w:left="720"/>
      <w:contextualSpacing/>
    </w:pPr>
  </w:style>
  <w:style w:type="paragraph" w:styleId="BalloonText">
    <w:name w:val="Balloon Text"/>
    <w:basedOn w:val="Normal"/>
    <w:link w:val="BalloonTextChar"/>
    <w:uiPriority w:val="99"/>
    <w:semiHidden/>
    <w:unhideWhenUsed/>
    <w:rsid w:val="00E0423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0423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55512C1C</Template>
  <TotalTime>33</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2017-11-15T09:48:00Z</cp:lastPrinted>
  <dcterms:created xsi:type="dcterms:W3CDTF">2017-11-15T09:06:00Z</dcterms:created>
  <dcterms:modified xsi:type="dcterms:W3CDTF">2017-11-15T09:49:00Z</dcterms:modified>
</cp:coreProperties>
</file>