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001097">
              <w:rPr>
                <w:sz w:val="24"/>
                <w:szCs w:val="24"/>
              </w:rPr>
              <w:t xml:space="preserve"> Dove and Swallow</w:t>
            </w:r>
          </w:p>
        </w:tc>
        <w:tc>
          <w:tcPr>
            <w:tcW w:w="8222" w:type="dxa"/>
          </w:tcPr>
          <w:p w:rsidR="00F21ACC" w:rsidRPr="00FA0E4B" w:rsidRDefault="00F21ACC" w:rsidP="00F21ACC">
            <w:pPr>
              <w:rPr>
                <w:sz w:val="24"/>
                <w:szCs w:val="24"/>
              </w:rPr>
            </w:pPr>
            <w:r w:rsidRPr="00FA0E4B">
              <w:rPr>
                <w:sz w:val="24"/>
                <w:szCs w:val="24"/>
              </w:rPr>
              <w:t>Week Beginning:</w:t>
            </w:r>
            <w:r w:rsidR="00F110BC">
              <w:rPr>
                <w:sz w:val="24"/>
                <w:szCs w:val="24"/>
              </w:rPr>
              <w:t xml:space="preserve"> 21.09.20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F21ACC" w:rsidRDefault="0057528E" w:rsidP="00EF015F">
            <w:pPr>
              <w:rPr>
                <w:b/>
                <w:sz w:val="24"/>
                <w:szCs w:val="24"/>
                <w:u w:val="single"/>
              </w:rPr>
            </w:pPr>
            <w:r w:rsidRPr="00EF015F">
              <w:rPr>
                <w:b/>
                <w:sz w:val="24"/>
                <w:szCs w:val="24"/>
                <w:u w:val="single"/>
              </w:rPr>
              <w:t xml:space="preserve">Can I </w:t>
            </w:r>
            <w:r w:rsidR="00EF015F">
              <w:rPr>
                <w:b/>
                <w:sz w:val="24"/>
                <w:szCs w:val="24"/>
                <w:u w:val="single"/>
              </w:rPr>
              <w:t>use powerful words</w:t>
            </w:r>
            <w:r w:rsidRPr="00EF015F">
              <w:rPr>
                <w:b/>
                <w:sz w:val="24"/>
                <w:szCs w:val="24"/>
                <w:u w:val="single"/>
              </w:rPr>
              <w:t>?</w:t>
            </w:r>
          </w:p>
          <w:p w:rsidR="00EF015F" w:rsidRDefault="00EF015F" w:rsidP="00EF015F">
            <w:pPr>
              <w:rPr>
                <w:sz w:val="24"/>
                <w:szCs w:val="24"/>
              </w:rPr>
            </w:pPr>
            <w:r>
              <w:rPr>
                <w:sz w:val="24"/>
                <w:szCs w:val="24"/>
              </w:rPr>
              <w:t xml:space="preserve">Read Chapters 6-8 of Storm. Focus on various pages which contain lots of powerful words/verbs. Encourage your child to create a word bank. </w:t>
            </w:r>
          </w:p>
          <w:p w:rsidR="00EF015F" w:rsidRPr="00EF015F" w:rsidRDefault="00EF015F" w:rsidP="00EF015F">
            <w:pPr>
              <w:rPr>
                <w:sz w:val="24"/>
                <w:szCs w:val="24"/>
              </w:rPr>
            </w:pPr>
            <w:r>
              <w:rPr>
                <w:sz w:val="24"/>
                <w:szCs w:val="24"/>
              </w:rPr>
              <w:t xml:space="preserve">Children to write lots of sentences about Annie’s journey from her house to </w:t>
            </w:r>
            <w:proofErr w:type="spellStart"/>
            <w:r>
              <w:rPr>
                <w:sz w:val="24"/>
                <w:szCs w:val="24"/>
              </w:rPr>
              <w:t>Waterslain</w:t>
            </w:r>
            <w:proofErr w:type="spellEnd"/>
            <w:r>
              <w:rPr>
                <w:sz w:val="24"/>
                <w:szCs w:val="24"/>
              </w:rPr>
              <w:t xml:space="preserve"> using lots of powerful words. </w:t>
            </w:r>
          </w:p>
          <w:p w:rsidR="0057528E" w:rsidRDefault="0057528E" w:rsidP="00F110BC">
            <w:pPr>
              <w:rPr>
                <w:b/>
                <w:sz w:val="24"/>
                <w:szCs w:val="24"/>
                <w:u w:val="single"/>
              </w:rPr>
            </w:pPr>
            <w:r w:rsidRPr="00F110BC">
              <w:rPr>
                <w:b/>
                <w:sz w:val="24"/>
                <w:szCs w:val="24"/>
                <w:u w:val="single"/>
              </w:rPr>
              <w:t>Can I plan my narrative extract?</w:t>
            </w:r>
          </w:p>
          <w:p w:rsidR="00F110BC" w:rsidRPr="00F110BC" w:rsidRDefault="00F110BC" w:rsidP="00F110BC">
            <w:pPr>
              <w:rPr>
                <w:sz w:val="24"/>
                <w:szCs w:val="24"/>
              </w:rPr>
            </w:pPr>
            <w:r>
              <w:rPr>
                <w:sz w:val="24"/>
                <w:szCs w:val="24"/>
              </w:rPr>
              <w:t xml:space="preserve">Complete the planning sheet which has been scanned in. Children to think about what happens in each section and also write down words that they wish to include in their formal piece of writing later on in the week. </w:t>
            </w:r>
          </w:p>
          <w:p w:rsidR="0057528E" w:rsidRDefault="0057528E" w:rsidP="00F110BC">
            <w:pPr>
              <w:rPr>
                <w:b/>
                <w:sz w:val="24"/>
                <w:szCs w:val="24"/>
                <w:u w:val="single"/>
              </w:rPr>
            </w:pPr>
            <w:r w:rsidRPr="00F110BC">
              <w:rPr>
                <w:b/>
                <w:sz w:val="24"/>
                <w:szCs w:val="24"/>
                <w:u w:val="single"/>
              </w:rPr>
              <w:t>Can I write my narrative extract?</w:t>
            </w:r>
          </w:p>
          <w:p w:rsidR="00F110BC" w:rsidRPr="00F110BC" w:rsidRDefault="00F110BC" w:rsidP="00F110BC">
            <w:pPr>
              <w:rPr>
                <w:sz w:val="24"/>
                <w:szCs w:val="24"/>
              </w:rPr>
            </w:pPr>
            <w:r>
              <w:rPr>
                <w:sz w:val="24"/>
                <w:szCs w:val="24"/>
              </w:rPr>
              <w:t xml:space="preserve">Write a description of Annie’s journey from her house to </w:t>
            </w:r>
            <w:proofErr w:type="spellStart"/>
            <w:r>
              <w:rPr>
                <w:sz w:val="24"/>
                <w:szCs w:val="24"/>
              </w:rPr>
              <w:t>Waterslain</w:t>
            </w:r>
            <w:proofErr w:type="spellEnd"/>
            <w:r>
              <w:rPr>
                <w:sz w:val="24"/>
                <w:szCs w:val="24"/>
              </w:rPr>
              <w:t>. Look back at the plan from yesterday to refresh each section that needs to be written about in detail. Please close attention to description and speech. On the first day, we would expect the children to be finishing stage 3.</w:t>
            </w:r>
          </w:p>
          <w:p w:rsidR="0057528E" w:rsidRDefault="0057528E" w:rsidP="00F110BC">
            <w:pPr>
              <w:rPr>
                <w:b/>
                <w:sz w:val="24"/>
                <w:szCs w:val="24"/>
                <w:u w:val="single"/>
              </w:rPr>
            </w:pPr>
            <w:r w:rsidRPr="00F110BC">
              <w:rPr>
                <w:b/>
                <w:sz w:val="24"/>
                <w:szCs w:val="24"/>
                <w:u w:val="single"/>
              </w:rPr>
              <w:t>Can I write my narrative extract?</w:t>
            </w:r>
          </w:p>
          <w:p w:rsidR="00F110BC" w:rsidRDefault="00F110BC" w:rsidP="00F110BC">
            <w:pPr>
              <w:rPr>
                <w:sz w:val="24"/>
                <w:szCs w:val="24"/>
              </w:rPr>
            </w:pPr>
            <w:r>
              <w:rPr>
                <w:sz w:val="24"/>
                <w:szCs w:val="24"/>
              </w:rPr>
              <w:t>Continue writing your description. Play close attention to description using the senses. On the second day, we would expect the children to be finishing stage 6.</w:t>
            </w:r>
          </w:p>
          <w:p w:rsidR="00F21ACC" w:rsidRDefault="0057528E" w:rsidP="00F110BC">
            <w:pPr>
              <w:rPr>
                <w:b/>
                <w:sz w:val="24"/>
                <w:szCs w:val="24"/>
                <w:u w:val="single"/>
              </w:rPr>
            </w:pPr>
            <w:r w:rsidRPr="00F110BC">
              <w:rPr>
                <w:b/>
                <w:sz w:val="24"/>
                <w:szCs w:val="24"/>
                <w:u w:val="single"/>
              </w:rPr>
              <w:t>Can I write my narrative extract?</w:t>
            </w:r>
          </w:p>
          <w:p w:rsidR="00F110BC" w:rsidRPr="00F110BC" w:rsidRDefault="00F110BC" w:rsidP="00F110BC">
            <w:pPr>
              <w:rPr>
                <w:sz w:val="24"/>
                <w:szCs w:val="24"/>
              </w:rPr>
            </w:pPr>
            <w:r>
              <w:rPr>
                <w:sz w:val="24"/>
                <w:szCs w:val="24"/>
              </w:rPr>
              <w:t xml:space="preserve">Children to finish writing their narratives today. Check for punctuation, capital letters, spellings, speech, description and powerful words. </w:t>
            </w: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F21ACC" w:rsidRPr="002B2F1E" w:rsidRDefault="0057528E" w:rsidP="00F110BC">
            <w:pPr>
              <w:rPr>
                <w:b/>
                <w:sz w:val="24"/>
                <w:szCs w:val="24"/>
                <w:u w:val="single"/>
              </w:rPr>
            </w:pPr>
            <w:r w:rsidRPr="002B2F1E">
              <w:rPr>
                <w:b/>
                <w:sz w:val="24"/>
                <w:szCs w:val="24"/>
                <w:u w:val="single"/>
              </w:rPr>
              <w:t>Can I order numbers?</w:t>
            </w:r>
          </w:p>
          <w:p w:rsidR="00F110BC" w:rsidRPr="00F110BC" w:rsidRDefault="00206B1E" w:rsidP="00F110BC">
            <w:pPr>
              <w:rPr>
                <w:sz w:val="24"/>
                <w:szCs w:val="24"/>
              </w:rPr>
            </w:pPr>
            <w:r>
              <w:rPr>
                <w:sz w:val="24"/>
                <w:szCs w:val="24"/>
              </w:rPr>
              <w:t>Maths 1 – Ordering numbers. Select sheet 1, 2, or 3 for difficult. For each set of numbers, write the numbers in order using &lt; and &gt; signs to show this, either in ascending or descending order. Use your knowledge of comparing numbers (looking at hundreds, then tens etc.) to do so. Pleas then also write the instructions.</w:t>
            </w:r>
          </w:p>
          <w:p w:rsidR="0057528E" w:rsidRDefault="002B2F1E" w:rsidP="002B2F1E">
            <w:pPr>
              <w:rPr>
                <w:b/>
                <w:sz w:val="24"/>
                <w:szCs w:val="24"/>
                <w:u w:val="single"/>
              </w:rPr>
            </w:pPr>
            <w:r w:rsidRPr="00AE08C7">
              <w:rPr>
                <w:b/>
                <w:sz w:val="24"/>
                <w:szCs w:val="24"/>
                <w:u w:val="single"/>
              </w:rPr>
              <w:t>C</w:t>
            </w:r>
            <w:r w:rsidR="0057528E" w:rsidRPr="00AE08C7">
              <w:rPr>
                <w:b/>
                <w:sz w:val="24"/>
                <w:szCs w:val="24"/>
                <w:u w:val="single"/>
              </w:rPr>
              <w:t>an I revise fractions?</w:t>
            </w:r>
          </w:p>
          <w:p w:rsidR="00AE08C7" w:rsidRPr="002B2F1E" w:rsidRDefault="00B749EB" w:rsidP="002B2F1E">
            <w:pPr>
              <w:rPr>
                <w:sz w:val="24"/>
                <w:szCs w:val="24"/>
              </w:rPr>
            </w:pPr>
            <w:r>
              <w:rPr>
                <w:sz w:val="24"/>
                <w:szCs w:val="24"/>
              </w:rPr>
              <w:t xml:space="preserve">Three sheets have been uploaded to the class page. Mrs Mooney is starting to catch the children up on topics they may have missed due to lockdown. If working at home, she advises doing the halves and quarters sheets and then moving onto the thirds sheet if you have time. </w:t>
            </w:r>
            <w:bookmarkStart w:id="0" w:name="_GoBack"/>
            <w:bookmarkEnd w:id="0"/>
          </w:p>
          <w:p w:rsidR="0057528E" w:rsidRPr="002B2F1E" w:rsidRDefault="0057528E" w:rsidP="002B2F1E">
            <w:pPr>
              <w:rPr>
                <w:b/>
                <w:sz w:val="24"/>
                <w:szCs w:val="24"/>
                <w:u w:val="single"/>
              </w:rPr>
            </w:pPr>
            <w:r w:rsidRPr="002B2F1E">
              <w:rPr>
                <w:b/>
                <w:sz w:val="24"/>
                <w:szCs w:val="24"/>
                <w:u w:val="single"/>
              </w:rPr>
              <w:t>Can I find 10 more and 10 less, and 100 more and 100 less?</w:t>
            </w:r>
          </w:p>
          <w:p w:rsidR="002B2F1E" w:rsidRPr="002B2F1E" w:rsidRDefault="002B2F1E" w:rsidP="002B2F1E">
            <w:pPr>
              <w:rPr>
                <w:sz w:val="24"/>
                <w:szCs w:val="24"/>
              </w:rPr>
            </w:pPr>
            <w:r>
              <w:rPr>
                <w:sz w:val="24"/>
                <w:szCs w:val="24"/>
              </w:rPr>
              <w:t>Use the sheet Maths 1 – 10 more and less. Fill in the numbers 10 and then 100 more or less in the table. If it is 10 more or less, it should be the tens column changing, and if 100 then the hundreds. Look out for crossing the barrier. There are extension activities in the textbook p.16-17.</w:t>
            </w:r>
          </w:p>
          <w:p w:rsidR="0057528E" w:rsidRPr="002B2F1E" w:rsidRDefault="0057528E" w:rsidP="002B2F1E">
            <w:pPr>
              <w:rPr>
                <w:b/>
                <w:sz w:val="24"/>
                <w:szCs w:val="24"/>
                <w:u w:val="single"/>
              </w:rPr>
            </w:pPr>
            <w:r w:rsidRPr="002B2F1E">
              <w:rPr>
                <w:b/>
                <w:sz w:val="24"/>
                <w:szCs w:val="24"/>
                <w:u w:val="single"/>
              </w:rPr>
              <w:t>Can I find and follow patterns in a sequence?</w:t>
            </w:r>
          </w:p>
          <w:p w:rsidR="002B2F1E" w:rsidRPr="002B2F1E" w:rsidRDefault="002B2F1E" w:rsidP="002B2F1E">
            <w:pPr>
              <w:rPr>
                <w:sz w:val="24"/>
                <w:szCs w:val="24"/>
              </w:rPr>
            </w:pPr>
            <w:r>
              <w:rPr>
                <w:sz w:val="24"/>
                <w:szCs w:val="24"/>
              </w:rPr>
              <w:t>First complete Maths 3 – Sequences sheet where you need to explain what the pattern is in the sequence. For part two, identify the pattern then fill in the missing gaps. Please then have a go at Maths 3 – Sequences problems.</w:t>
            </w:r>
            <w:r w:rsidR="00AE08C7">
              <w:rPr>
                <w:sz w:val="24"/>
                <w:szCs w:val="24"/>
              </w:rPr>
              <w:t xml:space="preserve"> You can also practise 50s in the first page of the textbook scan.</w:t>
            </w:r>
          </w:p>
          <w:p w:rsidR="00F21ACC" w:rsidRPr="00AE08C7" w:rsidRDefault="0057528E" w:rsidP="00AE08C7">
            <w:pPr>
              <w:rPr>
                <w:b/>
                <w:sz w:val="24"/>
                <w:szCs w:val="24"/>
                <w:u w:val="single"/>
              </w:rPr>
            </w:pPr>
            <w:r w:rsidRPr="00AE08C7">
              <w:rPr>
                <w:b/>
                <w:sz w:val="24"/>
                <w:szCs w:val="24"/>
                <w:u w:val="single"/>
              </w:rPr>
              <w:lastRenderedPageBreak/>
              <w:t>Can I place numbers on a number line?</w:t>
            </w:r>
          </w:p>
          <w:p w:rsidR="00AE08C7" w:rsidRPr="00AE08C7" w:rsidRDefault="00AE08C7" w:rsidP="00AE08C7">
            <w:pPr>
              <w:rPr>
                <w:sz w:val="24"/>
                <w:szCs w:val="24"/>
              </w:rPr>
            </w:pPr>
            <w:r>
              <w:rPr>
                <w:sz w:val="24"/>
                <w:szCs w:val="24"/>
              </w:rPr>
              <w:t>Maths 4 – Number line practice. Look at the intervals the number lines are going up in and count along to work out where each of the numbers would be placed on it. On the challenge sheet, you must first calculate the intervals.</w:t>
            </w:r>
          </w:p>
        </w:tc>
      </w:tr>
      <w:tr w:rsidR="00F21ACC" w:rsidRPr="00FA0E4B" w:rsidTr="00F21ACC">
        <w:tc>
          <w:tcPr>
            <w:tcW w:w="1277" w:type="dxa"/>
          </w:tcPr>
          <w:p w:rsidR="00F21ACC" w:rsidRPr="00FA0E4B" w:rsidRDefault="00F21ACC" w:rsidP="00F21ACC">
            <w:pPr>
              <w:rPr>
                <w:sz w:val="24"/>
                <w:szCs w:val="24"/>
              </w:rPr>
            </w:pPr>
            <w:r w:rsidRPr="00FA0E4B">
              <w:rPr>
                <w:sz w:val="24"/>
                <w:szCs w:val="24"/>
              </w:rPr>
              <w:lastRenderedPageBreak/>
              <w:t>Science</w:t>
            </w:r>
          </w:p>
        </w:tc>
        <w:tc>
          <w:tcPr>
            <w:tcW w:w="14742" w:type="dxa"/>
          </w:tcPr>
          <w:p w:rsidR="0057528E" w:rsidRPr="0057528E" w:rsidRDefault="0057528E" w:rsidP="00F21ACC">
            <w:pPr>
              <w:rPr>
                <w:b/>
                <w:sz w:val="24"/>
                <w:szCs w:val="24"/>
                <w:u w:val="single"/>
              </w:rPr>
            </w:pPr>
            <w:r>
              <w:rPr>
                <w:b/>
                <w:sz w:val="24"/>
                <w:szCs w:val="24"/>
                <w:u w:val="single"/>
              </w:rPr>
              <w:t>Can I look at the effects that different liquids would have on my teeth?</w:t>
            </w:r>
          </w:p>
          <w:p w:rsidR="0057528E" w:rsidRDefault="0057528E" w:rsidP="00F21ACC">
            <w:pPr>
              <w:rPr>
                <w:sz w:val="24"/>
                <w:szCs w:val="24"/>
              </w:rPr>
            </w:pPr>
            <w:r>
              <w:rPr>
                <w:sz w:val="24"/>
                <w:szCs w:val="24"/>
              </w:rPr>
              <w:t xml:space="preserve">The children will be completing an experiment this week. They are studying the effects of different liquids on their teeth. The children have chosen to put an egg into each of the following liquids: vinegar, water, milk, apple juice, coke, chocolate milkshake and Ribena. </w:t>
            </w:r>
          </w:p>
          <w:p w:rsidR="0057528E" w:rsidRDefault="00EF015F" w:rsidP="00F21ACC">
            <w:pPr>
              <w:rPr>
                <w:sz w:val="24"/>
                <w:szCs w:val="24"/>
              </w:rPr>
            </w:pPr>
            <w:r>
              <w:rPr>
                <w:sz w:val="24"/>
                <w:szCs w:val="24"/>
              </w:rPr>
              <w:t>If you know t</w:t>
            </w:r>
            <w:r w:rsidR="0057528E">
              <w:rPr>
                <w:sz w:val="24"/>
                <w:szCs w:val="24"/>
              </w:rPr>
              <w:t xml:space="preserve">hat you will be in self-isolation or quarantine for a few days, it would be a good idea to conduct this experiment at home. Put hard boiled eggs into each of the above and leave them for at least 48 hours (the </w:t>
            </w:r>
            <w:r>
              <w:rPr>
                <w:sz w:val="24"/>
                <w:szCs w:val="24"/>
              </w:rPr>
              <w:t>longer, the better the result.)</w:t>
            </w:r>
          </w:p>
          <w:p w:rsidR="00F21ACC" w:rsidRPr="00EF015F" w:rsidRDefault="0057528E" w:rsidP="00F21ACC">
            <w:pPr>
              <w:rPr>
                <w:i/>
                <w:sz w:val="24"/>
                <w:szCs w:val="24"/>
              </w:rPr>
            </w:pPr>
            <w:r>
              <w:rPr>
                <w:sz w:val="24"/>
                <w:szCs w:val="24"/>
              </w:rPr>
              <w:t xml:space="preserve">If you are in self-isolation for a shorter period of time, research the effects the liquids above would have. </w:t>
            </w:r>
            <w:r>
              <w:rPr>
                <w:i/>
                <w:sz w:val="24"/>
                <w:szCs w:val="24"/>
              </w:rPr>
              <w:t xml:space="preserve">What effect does sugar have on </w:t>
            </w:r>
            <w:proofErr w:type="spellStart"/>
            <w:r>
              <w:rPr>
                <w:i/>
                <w:sz w:val="24"/>
                <w:szCs w:val="24"/>
              </w:rPr>
              <w:t>you</w:t>
            </w:r>
            <w:proofErr w:type="spellEnd"/>
            <w:r>
              <w:rPr>
                <w:i/>
                <w:sz w:val="24"/>
                <w:szCs w:val="24"/>
              </w:rPr>
              <w:t xml:space="preserve"> teeth?</w:t>
            </w:r>
          </w:p>
        </w:tc>
      </w:tr>
      <w:tr w:rsidR="00F21ACC" w:rsidRPr="00FA0E4B" w:rsidTr="00F21ACC">
        <w:tc>
          <w:tcPr>
            <w:tcW w:w="1277" w:type="dxa"/>
          </w:tcPr>
          <w:p w:rsidR="00F21ACC" w:rsidRPr="00FA0E4B" w:rsidRDefault="00F21ACC" w:rsidP="00F21ACC">
            <w:pPr>
              <w:rPr>
                <w:sz w:val="24"/>
                <w:szCs w:val="24"/>
              </w:rPr>
            </w:pPr>
            <w:r w:rsidRPr="00FA0E4B">
              <w:rPr>
                <w:sz w:val="24"/>
                <w:szCs w:val="24"/>
              </w:rPr>
              <w:t>RE</w:t>
            </w:r>
          </w:p>
        </w:tc>
        <w:tc>
          <w:tcPr>
            <w:tcW w:w="14742" w:type="dxa"/>
          </w:tcPr>
          <w:p w:rsidR="00F21ACC" w:rsidRDefault="0057528E" w:rsidP="00F21ACC">
            <w:pPr>
              <w:rPr>
                <w:b/>
                <w:sz w:val="24"/>
                <w:szCs w:val="24"/>
                <w:u w:val="single"/>
              </w:rPr>
            </w:pPr>
            <w:r>
              <w:rPr>
                <w:b/>
                <w:sz w:val="24"/>
                <w:szCs w:val="24"/>
                <w:u w:val="single"/>
              </w:rPr>
              <w:t>Can I learn a poem for Harvest?</w:t>
            </w:r>
          </w:p>
          <w:p w:rsidR="0057528E" w:rsidRDefault="00EF015F" w:rsidP="00F21ACC">
            <w:pPr>
              <w:rPr>
                <w:sz w:val="24"/>
                <w:szCs w:val="24"/>
              </w:rPr>
            </w:pPr>
            <w:r>
              <w:rPr>
                <w:sz w:val="24"/>
                <w:szCs w:val="24"/>
              </w:rPr>
              <w:t xml:space="preserve">At some point this week, we will be rehearsing the poem we have been given as a year group for Harvest Festival. We are recording this soon so obviously the poem needs to be learnt. </w:t>
            </w:r>
          </w:p>
          <w:p w:rsidR="00F21ACC" w:rsidRPr="00FA0E4B" w:rsidRDefault="00EF015F" w:rsidP="00F21ACC">
            <w:pPr>
              <w:rPr>
                <w:sz w:val="24"/>
                <w:szCs w:val="24"/>
              </w:rPr>
            </w:pPr>
            <w:r>
              <w:rPr>
                <w:sz w:val="24"/>
                <w:szCs w:val="24"/>
              </w:rPr>
              <w:t xml:space="preserve">Please find it attached on the class page. </w:t>
            </w:r>
          </w:p>
        </w:tc>
      </w:tr>
      <w:tr w:rsidR="00F21ACC" w:rsidRPr="00FA0E4B" w:rsidTr="00F21ACC">
        <w:tc>
          <w:tcPr>
            <w:tcW w:w="1277" w:type="dxa"/>
          </w:tcPr>
          <w:p w:rsidR="00F21ACC" w:rsidRPr="00FA0E4B" w:rsidRDefault="00F21ACC" w:rsidP="00F21ACC">
            <w:pPr>
              <w:rPr>
                <w:sz w:val="24"/>
                <w:szCs w:val="24"/>
              </w:rPr>
            </w:pPr>
            <w:r w:rsidRPr="00FA0E4B">
              <w:rPr>
                <w:sz w:val="24"/>
                <w:szCs w:val="24"/>
              </w:rPr>
              <w:t>Topic</w:t>
            </w:r>
          </w:p>
        </w:tc>
        <w:tc>
          <w:tcPr>
            <w:tcW w:w="14742" w:type="dxa"/>
          </w:tcPr>
          <w:p w:rsidR="00F21ACC" w:rsidRDefault="00EF015F" w:rsidP="00F21ACC">
            <w:pPr>
              <w:rPr>
                <w:b/>
                <w:sz w:val="24"/>
                <w:szCs w:val="24"/>
                <w:u w:val="single"/>
              </w:rPr>
            </w:pPr>
            <w:r>
              <w:rPr>
                <w:b/>
                <w:sz w:val="24"/>
                <w:szCs w:val="24"/>
                <w:u w:val="single"/>
              </w:rPr>
              <w:t>Can I write my name in hieroglyphics?</w:t>
            </w:r>
          </w:p>
          <w:p w:rsidR="00F21ACC" w:rsidRPr="00FA0E4B" w:rsidRDefault="00EF015F" w:rsidP="00F21ACC">
            <w:pPr>
              <w:rPr>
                <w:sz w:val="24"/>
                <w:szCs w:val="24"/>
              </w:rPr>
            </w:pPr>
            <w:r>
              <w:rPr>
                <w:sz w:val="24"/>
                <w:szCs w:val="24"/>
              </w:rPr>
              <w:t>Use the Ancient Egyptian alphabet to write your name in hieroglyphs. Practise a few times so you can perfect it. It can be very tricky! Write on a piece of paper. Soak a teabag in warm water for a few seconds and then wipe it over your written work to give it an ‘ancient’ effect. If you happen to have a black Sharpie type pen at home, once the tea stain has dried, go over the pencil lines so it stands out!</w:t>
            </w: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F21ACC" w:rsidRDefault="00EF015F" w:rsidP="00F21ACC">
            <w:pPr>
              <w:rPr>
                <w:sz w:val="24"/>
                <w:szCs w:val="24"/>
              </w:rPr>
            </w:pPr>
            <w:r>
              <w:rPr>
                <w:sz w:val="24"/>
                <w:szCs w:val="24"/>
              </w:rPr>
              <w:t xml:space="preserve">Complete the Daily </w:t>
            </w:r>
            <w:r w:rsidR="002D2241">
              <w:rPr>
                <w:sz w:val="24"/>
                <w:szCs w:val="24"/>
              </w:rPr>
              <w:t>Mile and complete one of the following:</w:t>
            </w:r>
          </w:p>
          <w:p w:rsidR="002D2241" w:rsidRDefault="002D2241" w:rsidP="00F21ACC">
            <w:pPr>
              <w:rPr>
                <w:sz w:val="24"/>
                <w:szCs w:val="24"/>
              </w:rPr>
            </w:pPr>
            <w:r>
              <w:rPr>
                <w:sz w:val="24"/>
                <w:szCs w:val="24"/>
              </w:rPr>
              <w:t>Cosmic Yoga</w:t>
            </w:r>
          </w:p>
          <w:p w:rsidR="002D2241" w:rsidRDefault="002D2241" w:rsidP="00F21ACC">
            <w:pPr>
              <w:rPr>
                <w:sz w:val="24"/>
                <w:szCs w:val="24"/>
              </w:rPr>
            </w:pPr>
            <w:r>
              <w:rPr>
                <w:sz w:val="24"/>
                <w:szCs w:val="24"/>
              </w:rPr>
              <w:t>Go Noodle Dance</w:t>
            </w:r>
          </w:p>
          <w:p w:rsidR="002D2241" w:rsidRPr="00FA0E4B" w:rsidRDefault="002D2241"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Pr="00FA0E4B">
        <w:rPr>
          <w:sz w:val="20"/>
          <w:szCs w:val="20"/>
        </w:rPr>
        <w:t xml:space="preserve">. </w:t>
      </w:r>
    </w:p>
    <w:p w:rsidR="00F21ACC" w:rsidRPr="00001097" w:rsidRDefault="00FA0E4B">
      <w:pPr>
        <w:rPr>
          <w:sz w:val="20"/>
          <w:szCs w:val="20"/>
        </w:rPr>
      </w:pPr>
      <w:r w:rsidRPr="00FA0E4B">
        <w:rPr>
          <w:sz w:val="20"/>
          <w:szCs w:val="20"/>
        </w:rPr>
        <w:t>If your Google Classroom is up and running, please upload to this.  If not please email your work to the class email.</w:t>
      </w:r>
    </w:p>
    <w:sectPr w:rsidR="00F21ACC" w:rsidRPr="00001097"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B77"/>
    <w:multiLevelType w:val="hybridMultilevel"/>
    <w:tmpl w:val="E81E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1F18BE"/>
    <w:multiLevelType w:val="hybridMultilevel"/>
    <w:tmpl w:val="CCAE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1097"/>
    <w:rsid w:val="00206B1E"/>
    <w:rsid w:val="002B2F1E"/>
    <w:rsid w:val="002D2241"/>
    <w:rsid w:val="0057528E"/>
    <w:rsid w:val="006210F9"/>
    <w:rsid w:val="00AE08C7"/>
    <w:rsid w:val="00B749EB"/>
    <w:rsid w:val="00C10265"/>
    <w:rsid w:val="00EF015F"/>
    <w:rsid w:val="00F110BC"/>
    <w:rsid w:val="00F21ACC"/>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21A036"/>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paragraph" w:styleId="ListParagraph">
    <w:name w:val="List Paragraph"/>
    <w:basedOn w:val="Normal"/>
    <w:uiPriority w:val="34"/>
    <w:qFormat/>
    <w:rsid w:val="005752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Sophie Chandler</cp:lastModifiedBy>
  <cp:revision>5</cp:revision>
  <dcterms:created xsi:type="dcterms:W3CDTF">2020-09-18T15:09:00Z</dcterms:created>
  <dcterms:modified xsi:type="dcterms:W3CDTF">2020-09-21T07:57:00Z</dcterms:modified>
</cp:coreProperties>
</file>