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296" w:rsidRPr="00FA0E4B" w:rsidRDefault="001F5296" w:rsidP="001F5296">
      <w:pPr>
        <w:jc w:val="center"/>
        <w:rPr>
          <w:sz w:val="24"/>
          <w:szCs w:val="24"/>
          <w:u w:val="single"/>
        </w:rPr>
      </w:pPr>
      <w:r w:rsidRPr="00FA0E4B">
        <w:rPr>
          <w:sz w:val="24"/>
          <w:szCs w:val="24"/>
          <w:u w:val="single"/>
        </w:rPr>
        <w:t>Weekly Work - Home Learning for Self Isolating Pupils</w:t>
      </w:r>
    </w:p>
    <w:tbl>
      <w:tblPr>
        <w:tblStyle w:val="TableGrid"/>
        <w:tblW w:w="16019" w:type="dxa"/>
        <w:tblInd w:w="-5" w:type="dxa"/>
        <w:tblLook w:val="04A0" w:firstRow="1" w:lastRow="0" w:firstColumn="1" w:lastColumn="0" w:noHBand="0" w:noVBand="1"/>
      </w:tblPr>
      <w:tblGrid>
        <w:gridCol w:w="7797"/>
        <w:gridCol w:w="8222"/>
      </w:tblGrid>
      <w:tr w:rsidR="001F5296" w:rsidRPr="00FA0E4B" w:rsidTr="00DD7356">
        <w:tc>
          <w:tcPr>
            <w:tcW w:w="7797" w:type="dxa"/>
          </w:tcPr>
          <w:p w:rsidR="001F5296" w:rsidRPr="00FA0E4B" w:rsidRDefault="001F5296" w:rsidP="00DD7356">
            <w:pPr>
              <w:rPr>
                <w:sz w:val="24"/>
                <w:szCs w:val="24"/>
              </w:rPr>
            </w:pPr>
            <w:r w:rsidRPr="00FA0E4B">
              <w:rPr>
                <w:sz w:val="24"/>
                <w:szCs w:val="24"/>
              </w:rPr>
              <w:t>Class:</w:t>
            </w:r>
            <w:r>
              <w:rPr>
                <w:sz w:val="24"/>
                <w:szCs w:val="24"/>
              </w:rPr>
              <w:t xml:space="preserve"> Dragonfly and Ladybird</w:t>
            </w:r>
          </w:p>
        </w:tc>
        <w:tc>
          <w:tcPr>
            <w:tcW w:w="8222" w:type="dxa"/>
          </w:tcPr>
          <w:p w:rsidR="001F5296" w:rsidRPr="00FA0E4B" w:rsidRDefault="001F5296" w:rsidP="00C06EC1">
            <w:pPr>
              <w:rPr>
                <w:sz w:val="24"/>
                <w:szCs w:val="24"/>
              </w:rPr>
            </w:pPr>
            <w:r w:rsidRPr="00FA0E4B">
              <w:rPr>
                <w:sz w:val="24"/>
                <w:szCs w:val="24"/>
              </w:rPr>
              <w:t>Week Beginning:</w:t>
            </w:r>
            <w:r w:rsidR="006325DB">
              <w:rPr>
                <w:sz w:val="24"/>
                <w:szCs w:val="24"/>
              </w:rPr>
              <w:t xml:space="preserve"> </w:t>
            </w:r>
            <w:r w:rsidR="00C06EC1">
              <w:rPr>
                <w:sz w:val="24"/>
                <w:szCs w:val="24"/>
              </w:rPr>
              <w:t>16th</w:t>
            </w:r>
            <w:r w:rsidR="006325DB">
              <w:rPr>
                <w:sz w:val="24"/>
                <w:szCs w:val="24"/>
              </w:rPr>
              <w:t xml:space="preserve"> </w:t>
            </w:r>
            <w:r>
              <w:rPr>
                <w:sz w:val="24"/>
                <w:szCs w:val="24"/>
              </w:rPr>
              <w:t xml:space="preserve"> November 2020</w:t>
            </w:r>
          </w:p>
        </w:tc>
      </w:tr>
    </w:tbl>
    <w:p w:rsidR="001F5296" w:rsidRPr="00FA0E4B" w:rsidRDefault="001F5296" w:rsidP="001F5296">
      <w:pPr>
        <w:rPr>
          <w:sz w:val="4"/>
          <w:szCs w:val="4"/>
        </w:rPr>
      </w:pPr>
    </w:p>
    <w:tbl>
      <w:tblPr>
        <w:tblStyle w:val="TableGrid"/>
        <w:tblpPr w:leftFromText="180" w:rightFromText="180" w:vertAnchor="text" w:horzAnchor="margin" w:tblpX="-431" w:tblpY="4"/>
        <w:tblW w:w="16346" w:type="dxa"/>
        <w:tblLook w:val="04A0" w:firstRow="1" w:lastRow="0" w:firstColumn="1" w:lastColumn="0" w:noHBand="0" w:noVBand="1"/>
      </w:tblPr>
      <w:tblGrid>
        <w:gridCol w:w="1217"/>
        <w:gridCol w:w="3143"/>
        <w:gridCol w:w="3113"/>
        <w:gridCol w:w="3803"/>
        <w:gridCol w:w="2746"/>
        <w:gridCol w:w="2324"/>
      </w:tblGrid>
      <w:tr w:rsidR="002835B8" w:rsidTr="00130606">
        <w:trPr>
          <w:trHeight w:val="1550"/>
        </w:trPr>
        <w:tc>
          <w:tcPr>
            <w:tcW w:w="1217" w:type="dxa"/>
          </w:tcPr>
          <w:p w:rsidR="002835B8" w:rsidRPr="006325DB" w:rsidRDefault="002835B8" w:rsidP="00DD7356">
            <w:pPr>
              <w:rPr>
                <w:rFonts w:ascii="Comic Sans MS" w:hAnsi="Comic Sans MS"/>
                <w:sz w:val="20"/>
                <w:szCs w:val="20"/>
              </w:rPr>
            </w:pPr>
            <w:r w:rsidRPr="006325DB">
              <w:rPr>
                <w:rFonts w:ascii="Comic Sans MS" w:hAnsi="Comic Sans MS"/>
                <w:sz w:val="20"/>
                <w:szCs w:val="20"/>
              </w:rPr>
              <w:t>Literacy</w:t>
            </w:r>
          </w:p>
        </w:tc>
        <w:tc>
          <w:tcPr>
            <w:tcW w:w="3143" w:type="dxa"/>
          </w:tcPr>
          <w:p w:rsidR="002835B8" w:rsidRDefault="002835B8" w:rsidP="001F5296">
            <w:pPr>
              <w:jc w:val="center"/>
              <w:rPr>
                <w:rFonts w:ascii="Comic Sans MS" w:hAnsi="Comic Sans MS"/>
                <w:sz w:val="20"/>
                <w:szCs w:val="20"/>
              </w:rPr>
            </w:pPr>
            <w:r>
              <w:rPr>
                <w:rFonts w:ascii="Comic Sans MS" w:hAnsi="Comic Sans MS"/>
                <w:b/>
                <w:sz w:val="20"/>
                <w:szCs w:val="20"/>
              </w:rPr>
              <w:t>Can I write my play script?</w:t>
            </w:r>
          </w:p>
          <w:p w:rsidR="002835B8" w:rsidRPr="002835B8" w:rsidRDefault="002835B8" w:rsidP="001F5296">
            <w:pPr>
              <w:jc w:val="center"/>
              <w:rPr>
                <w:rFonts w:ascii="Comic Sans MS" w:hAnsi="Comic Sans MS"/>
                <w:sz w:val="20"/>
                <w:szCs w:val="20"/>
              </w:rPr>
            </w:pPr>
            <w:r>
              <w:rPr>
                <w:rFonts w:ascii="Comic Sans MS" w:hAnsi="Comic Sans MS"/>
                <w:sz w:val="20"/>
                <w:szCs w:val="20"/>
              </w:rPr>
              <w:t>Write a section of the ‘Biscuit Bear’ story as a play script.  Look at the example given. Practise reading out the script with members of your family.</w:t>
            </w:r>
          </w:p>
        </w:tc>
        <w:tc>
          <w:tcPr>
            <w:tcW w:w="3113" w:type="dxa"/>
          </w:tcPr>
          <w:p w:rsidR="002835B8" w:rsidRPr="00A90C82" w:rsidRDefault="002835B8" w:rsidP="001F5296">
            <w:pPr>
              <w:rPr>
                <w:rFonts w:ascii="Comic Sans MS" w:hAnsi="Comic Sans MS" w:cstheme="majorHAnsi"/>
                <w:b/>
                <w:sz w:val="20"/>
                <w:szCs w:val="20"/>
              </w:rPr>
            </w:pPr>
            <w:r w:rsidRPr="00A90C82">
              <w:rPr>
                <w:rFonts w:ascii="Comic Sans MS" w:hAnsi="Comic Sans MS" w:cstheme="majorHAnsi"/>
                <w:b/>
                <w:sz w:val="20"/>
                <w:szCs w:val="20"/>
              </w:rPr>
              <w:t>Can I read a text and answer questions?</w:t>
            </w:r>
          </w:p>
          <w:p w:rsidR="002835B8" w:rsidRDefault="002835B8" w:rsidP="001F5296">
            <w:pPr>
              <w:rPr>
                <w:rFonts w:ascii="Comic Sans MS" w:hAnsi="Comic Sans MS" w:cstheme="majorHAnsi"/>
                <w:sz w:val="20"/>
                <w:szCs w:val="20"/>
              </w:rPr>
            </w:pPr>
            <w:r>
              <w:rPr>
                <w:rFonts w:ascii="Comic Sans MS" w:hAnsi="Comic Sans MS" w:cstheme="majorHAnsi"/>
                <w:sz w:val="20"/>
                <w:szCs w:val="20"/>
              </w:rPr>
              <w:t>Read the passage ‘A Monster Surprise’ and answer the comprehension questions in your book. Please write in complete sentences using capital letters and full stops.</w:t>
            </w:r>
          </w:p>
          <w:p w:rsidR="002835B8" w:rsidRPr="006325DB" w:rsidRDefault="002835B8" w:rsidP="001F5296">
            <w:pPr>
              <w:rPr>
                <w:rFonts w:ascii="Comic Sans MS" w:hAnsi="Comic Sans MS" w:cstheme="majorHAnsi"/>
                <w:sz w:val="20"/>
                <w:szCs w:val="20"/>
              </w:rPr>
            </w:pPr>
            <w:r>
              <w:rPr>
                <w:rFonts w:ascii="Comic Sans MS" w:hAnsi="Comic Sans MS" w:cstheme="majorHAnsi"/>
                <w:sz w:val="20"/>
                <w:szCs w:val="20"/>
              </w:rPr>
              <w:t>There are two levels of questions. Please select the level you would like to complete.</w:t>
            </w:r>
          </w:p>
        </w:tc>
        <w:tc>
          <w:tcPr>
            <w:tcW w:w="3803" w:type="dxa"/>
          </w:tcPr>
          <w:p w:rsidR="002835B8" w:rsidRPr="00A90C82" w:rsidRDefault="002835B8" w:rsidP="00DD7356">
            <w:pPr>
              <w:rPr>
                <w:rFonts w:ascii="Comic Sans MS" w:hAnsi="Comic Sans MS" w:cstheme="majorHAnsi"/>
                <w:b/>
                <w:sz w:val="20"/>
                <w:szCs w:val="20"/>
              </w:rPr>
            </w:pPr>
            <w:r w:rsidRPr="00A90C82">
              <w:rPr>
                <w:rFonts w:ascii="Comic Sans MS" w:hAnsi="Comic Sans MS" w:cstheme="majorHAnsi"/>
                <w:b/>
                <w:sz w:val="20"/>
                <w:szCs w:val="20"/>
              </w:rPr>
              <w:t>Can I identify the features of a diary about a real event?</w:t>
            </w:r>
          </w:p>
          <w:p w:rsidR="002835B8" w:rsidRDefault="002835B8" w:rsidP="00DD7356">
            <w:pPr>
              <w:rPr>
                <w:rFonts w:ascii="Comic Sans MS" w:hAnsi="Comic Sans MS" w:cstheme="majorHAnsi"/>
                <w:sz w:val="20"/>
                <w:szCs w:val="20"/>
              </w:rPr>
            </w:pPr>
            <w:r>
              <w:rPr>
                <w:rFonts w:ascii="Comic Sans MS" w:hAnsi="Comic Sans MS" w:cstheme="majorHAnsi"/>
                <w:sz w:val="20"/>
                <w:szCs w:val="20"/>
              </w:rPr>
              <w:t>Create a mind map of ideas that could be used in a diary written by an eyewitness of the Great Fire of London.</w:t>
            </w:r>
          </w:p>
          <w:p w:rsidR="002835B8" w:rsidRDefault="002835B8" w:rsidP="00DD7356">
            <w:pPr>
              <w:rPr>
                <w:rFonts w:ascii="Comic Sans MS" w:hAnsi="Comic Sans MS" w:cstheme="majorHAnsi"/>
                <w:sz w:val="20"/>
                <w:szCs w:val="20"/>
              </w:rPr>
            </w:pPr>
            <w:r>
              <w:rPr>
                <w:rFonts w:ascii="Comic Sans MS" w:hAnsi="Comic Sans MS" w:cstheme="majorHAnsi"/>
                <w:sz w:val="20"/>
                <w:szCs w:val="20"/>
              </w:rPr>
              <w:t>Points to include:</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Feelings</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you saw</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you heard</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people told you</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What people did about the fire</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Opinions</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Houses and buildings</w:t>
            </w:r>
          </w:p>
          <w:p w:rsid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People escaping</w:t>
            </w:r>
          </w:p>
          <w:p w:rsidR="002835B8" w:rsidRPr="002835B8" w:rsidRDefault="002835B8" w:rsidP="002835B8">
            <w:pPr>
              <w:pStyle w:val="ListParagraph"/>
              <w:numPr>
                <w:ilvl w:val="0"/>
                <w:numId w:val="3"/>
              </w:numPr>
              <w:rPr>
                <w:rFonts w:ascii="Comic Sans MS" w:hAnsi="Comic Sans MS" w:cstheme="majorHAnsi"/>
                <w:sz w:val="20"/>
                <w:szCs w:val="20"/>
              </w:rPr>
            </w:pPr>
            <w:r>
              <w:rPr>
                <w:rFonts w:ascii="Comic Sans MS" w:hAnsi="Comic Sans MS" w:cstheme="majorHAnsi"/>
                <w:sz w:val="20"/>
                <w:szCs w:val="20"/>
              </w:rPr>
              <w:t>People wondering how the fire started</w:t>
            </w:r>
          </w:p>
        </w:tc>
        <w:tc>
          <w:tcPr>
            <w:tcW w:w="5070" w:type="dxa"/>
            <w:gridSpan w:val="2"/>
          </w:tcPr>
          <w:p w:rsidR="002835B8" w:rsidRPr="00A90C82" w:rsidRDefault="002835B8" w:rsidP="00DD7356">
            <w:pPr>
              <w:rPr>
                <w:rFonts w:ascii="Comic Sans MS" w:hAnsi="Comic Sans MS" w:cstheme="majorHAnsi"/>
                <w:b/>
                <w:sz w:val="20"/>
                <w:szCs w:val="20"/>
              </w:rPr>
            </w:pPr>
            <w:r w:rsidRPr="00A90C82">
              <w:rPr>
                <w:rFonts w:ascii="Comic Sans MS" w:hAnsi="Comic Sans MS" w:cstheme="majorHAnsi"/>
                <w:b/>
                <w:sz w:val="20"/>
                <w:szCs w:val="20"/>
              </w:rPr>
              <w:t>Can I write my diary?</w:t>
            </w:r>
          </w:p>
          <w:p w:rsidR="002835B8" w:rsidRDefault="002835B8" w:rsidP="00DD7356">
            <w:pPr>
              <w:rPr>
                <w:rFonts w:ascii="Comic Sans MS" w:hAnsi="Comic Sans MS" w:cstheme="majorHAnsi"/>
                <w:sz w:val="20"/>
                <w:szCs w:val="20"/>
              </w:rPr>
            </w:pPr>
            <w:r>
              <w:rPr>
                <w:rFonts w:ascii="Comic Sans MS" w:hAnsi="Comic Sans MS" w:cstheme="majorHAnsi"/>
                <w:sz w:val="20"/>
                <w:szCs w:val="20"/>
              </w:rPr>
              <w:t xml:space="preserve">Think about the features of a diary which we have focused on in school during the last few weeks. </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Date</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First person</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Past tense</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Adjectives</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Feelings and opinions</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Chronological order</w:t>
            </w:r>
          </w:p>
          <w:p w:rsidR="002835B8" w:rsidRDefault="002835B8" w:rsidP="002835B8">
            <w:pPr>
              <w:pStyle w:val="ListParagraph"/>
              <w:numPr>
                <w:ilvl w:val="0"/>
                <w:numId w:val="4"/>
              </w:numPr>
              <w:rPr>
                <w:rFonts w:ascii="Comic Sans MS" w:hAnsi="Comic Sans MS" w:cstheme="majorHAnsi"/>
                <w:sz w:val="20"/>
                <w:szCs w:val="20"/>
              </w:rPr>
            </w:pPr>
            <w:r>
              <w:rPr>
                <w:rFonts w:ascii="Comic Sans MS" w:hAnsi="Comic Sans MS" w:cstheme="majorHAnsi"/>
                <w:sz w:val="20"/>
                <w:szCs w:val="20"/>
              </w:rPr>
              <w:t>Events described in detail</w:t>
            </w:r>
          </w:p>
          <w:p w:rsidR="002835B8" w:rsidRDefault="002835B8" w:rsidP="002835B8">
            <w:pPr>
              <w:rPr>
                <w:rFonts w:ascii="Comic Sans MS" w:hAnsi="Comic Sans MS" w:cstheme="majorHAnsi"/>
                <w:sz w:val="20"/>
                <w:szCs w:val="20"/>
              </w:rPr>
            </w:pPr>
          </w:p>
          <w:p w:rsidR="002835B8" w:rsidRPr="002835B8" w:rsidRDefault="002835B8" w:rsidP="002835B8">
            <w:pPr>
              <w:rPr>
                <w:rFonts w:ascii="Comic Sans MS" w:hAnsi="Comic Sans MS" w:cstheme="majorHAnsi"/>
                <w:sz w:val="20"/>
                <w:szCs w:val="20"/>
              </w:rPr>
            </w:pPr>
            <w:r>
              <w:rPr>
                <w:rFonts w:ascii="Comic Sans MS" w:hAnsi="Comic Sans MS" w:cstheme="majorHAnsi"/>
                <w:sz w:val="20"/>
                <w:szCs w:val="20"/>
              </w:rPr>
              <w:t xml:space="preserve">Write a diary about the Great Fire of London </w:t>
            </w:r>
            <w:r w:rsidR="00A90C82">
              <w:rPr>
                <w:rFonts w:ascii="Comic Sans MS" w:hAnsi="Comic Sans MS" w:cstheme="majorHAnsi"/>
                <w:sz w:val="20"/>
                <w:szCs w:val="20"/>
              </w:rPr>
              <w:t>from the perspective of an eyewitness.</w:t>
            </w:r>
          </w:p>
          <w:p w:rsidR="002835B8" w:rsidRPr="006325DB" w:rsidRDefault="002835B8" w:rsidP="00DD7356">
            <w:pPr>
              <w:rPr>
                <w:rFonts w:ascii="Comic Sans MS" w:hAnsi="Comic Sans MS" w:cstheme="majorHAnsi"/>
                <w:sz w:val="20"/>
                <w:szCs w:val="20"/>
              </w:rPr>
            </w:pPr>
          </w:p>
        </w:tc>
      </w:tr>
      <w:tr w:rsidR="009B2D68" w:rsidRPr="007C4866" w:rsidTr="00DD7356">
        <w:trPr>
          <w:trHeight w:val="615"/>
        </w:trPr>
        <w:tc>
          <w:tcPr>
            <w:tcW w:w="1217" w:type="dxa"/>
          </w:tcPr>
          <w:p w:rsidR="009B2D68" w:rsidRPr="006325DB" w:rsidRDefault="009B2D68" w:rsidP="009B2D68">
            <w:pPr>
              <w:rPr>
                <w:sz w:val="20"/>
                <w:szCs w:val="20"/>
              </w:rPr>
            </w:pPr>
            <w:r w:rsidRPr="006325DB">
              <w:rPr>
                <w:sz w:val="20"/>
                <w:szCs w:val="20"/>
              </w:rPr>
              <w:t>Numeracy</w:t>
            </w:r>
          </w:p>
        </w:tc>
        <w:tc>
          <w:tcPr>
            <w:tcW w:w="3143" w:type="dxa"/>
          </w:tcPr>
          <w:p w:rsidR="009B2D68" w:rsidRPr="00071C45" w:rsidRDefault="00C06EC1" w:rsidP="009B2D68">
            <w:pPr>
              <w:pStyle w:val="Bodytextcell"/>
              <w:rPr>
                <w:rFonts w:ascii="Comic Sans MS" w:hAnsi="Comic Sans MS"/>
                <w:b/>
              </w:rPr>
            </w:pPr>
            <w:r w:rsidRPr="00071C45">
              <w:rPr>
                <w:rFonts w:ascii="Comic Sans MS" w:hAnsi="Comic Sans MS"/>
                <w:b/>
              </w:rPr>
              <w:t>Can I subtract ones using column subtraction?</w:t>
            </w:r>
          </w:p>
          <w:p w:rsidR="00C06EC1" w:rsidRDefault="00C06EC1" w:rsidP="009B2D68">
            <w:pPr>
              <w:pStyle w:val="Bodytextcell"/>
              <w:rPr>
                <w:rFonts w:ascii="Comic Sans MS" w:hAnsi="Comic Sans MS"/>
              </w:rPr>
            </w:pPr>
          </w:p>
          <w:p w:rsidR="00AC19F2" w:rsidRPr="006325DB" w:rsidRDefault="00071C45" w:rsidP="00071C45">
            <w:pPr>
              <w:pStyle w:val="Bodytextcell"/>
              <w:rPr>
                <w:rFonts w:ascii="Comic Sans MS" w:hAnsi="Comic Sans MS"/>
              </w:rPr>
            </w:pPr>
            <w:r>
              <w:rPr>
                <w:rFonts w:ascii="Comic Sans MS" w:hAnsi="Comic Sans MS"/>
              </w:rPr>
              <w:t xml:space="preserve">Use the coloured box grids to work out the column subtraction. Complete the questions using the column subtraction worksheets. This is the same method as we did when we learnt column addition so you should be familiar with the method. </w:t>
            </w:r>
          </w:p>
        </w:tc>
        <w:tc>
          <w:tcPr>
            <w:tcW w:w="3113" w:type="dxa"/>
          </w:tcPr>
          <w:p w:rsidR="009B2D68" w:rsidRPr="00071C45" w:rsidRDefault="00C06EC1" w:rsidP="009B2D68">
            <w:pPr>
              <w:pStyle w:val="Bodytextcell"/>
              <w:rPr>
                <w:rFonts w:ascii="Comic Sans MS" w:hAnsi="Comic Sans MS"/>
                <w:b/>
              </w:rPr>
            </w:pPr>
            <w:r w:rsidRPr="00071C45">
              <w:rPr>
                <w:rFonts w:ascii="Comic Sans MS" w:hAnsi="Comic Sans MS"/>
                <w:b/>
              </w:rPr>
              <w:t>Can I subtract tens using column subtraction?</w:t>
            </w:r>
          </w:p>
          <w:p w:rsidR="00071C45" w:rsidRDefault="00071C45" w:rsidP="009B2D68">
            <w:pPr>
              <w:pStyle w:val="Bodytextcell"/>
              <w:rPr>
                <w:rFonts w:ascii="Comic Sans MS" w:hAnsi="Comic Sans MS"/>
              </w:rPr>
            </w:pPr>
          </w:p>
          <w:p w:rsidR="00071C45" w:rsidRPr="006325DB" w:rsidRDefault="00071C45" w:rsidP="009B2D68">
            <w:pPr>
              <w:pStyle w:val="Bodytextcell"/>
              <w:rPr>
                <w:rFonts w:ascii="Comic Sans MS" w:hAnsi="Comic Sans MS"/>
              </w:rPr>
            </w:pPr>
            <w:r>
              <w:rPr>
                <w:rFonts w:ascii="Comic Sans MS" w:hAnsi="Comic Sans MS"/>
              </w:rPr>
              <w:t xml:space="preserve">Recap how to use the coloured box grids and then this time focus on taking away the tens. To check your answers, draw the tens and ones from last week did you get the same answer? </w:t>
            </w:r>
          </w:p>
        </w:tc>
        <w:tc>
          <w:tcPr>
            <w:tcW w:w="3803" w:type="dxa"/>
          </w:tcPr>
          <w:p w:rsidR="009B2D68" w:rsidRPr="00071C45" w:rsidRDefault="00C06EC1" w:rsidP="009B2D68">
            <w:pPr>
              <w:pStyle w:val="Bodytextcell"/>
              <w:rPr>
                <w:rFonts w:ascii="Comic Sans MS" w:hAnsi="Comic Sans MS" w:cstheme="majorHAnsi"/>
                <w:b/>
              </w:rPr>
            </w:pPr>
            <w:r w:rsidRPr="00071C45">
              <w:rPr>
                <w:rFonts w:ascii="Comic Sans MS" w:hAnsi="Comic Sans MS" w:cstheme="majorHAnsi"/>
                <w:b/>
              </w:rPr>
              <w:t>Can I subtract a two 2 digit numbers?</w:t>
            </w:r>
          </w:p>
          <w:p w:rsidR="00071C45" w:rsidRDefault="00071C45" w:rsidP="009B2D68">
            <w:pPr>
              <w:pStyle w:val="Bodytextcell"/>
              <w:rPr>
                <w:rFonts w:ascii="Comic Sans MS" w:hAnsi="Comic Sans MS" w:cstheme="majorHAnsi"/>
              </w:rPr>
            </w:pPr>
          </w:p>
          <w:p w:rsidR="00071C45" w:rsidRPr="006325DB" w:rsidRDefault="00071C45" w:rsidP="009B2D68">
            <w:pPr>
              <w:pStyle w:val="Bodytextcell"/>
              <w:rPr>
                <w:rFonts w:ascii="Comic Sans MS" w:hAnsi="Comic Sans MS" w:cstheme="majorHAnsi"/>
              </w:rPr>
            </w:pPr>
            <w:r>
              <w:rPr>
                <w:rFonts w:ascii="Comic Sans MS" w:hAnsi="Comic Sans MS" w:cstheme="majorHAnsi"/>
              </w:rPr>
              <w:t xml:space="preserve">Using the methods, we have been learning this week then work on taking away 2 digit numbers. Take away the ones first and then the tens. </w:t>
            </w:r>
          </w:p>
        </w:tc>
        <w:tc>
          <w:tcPr>
            <w:tcW w:w="2746" w:type="dxa"/>
          </w:tcPr>
          <w:p w:rsidR="009B2D68" w:rsidRPr="00071C45" w:rsidRDefault="00C06EC1" w:rsidP="009B2D68">
            <w:pPr>
              <w:pStyle w:val="Bodytextcell"/>
              <w:rPr>
                <w:rFonts w:ascii="Comic Sans MS" w:hAnsi="Comic Sans MS" w:cstheme="majorHAnsi"/>
                <w:b/>
              </w:rPr>
            </w:pPr>
            <w:r w:rsidRPr="00071C45">
              <w:rPr>
                <w:rFonts w:ascii="Comic Sans MS" w:hAnsi="Comic Sans MS" w:cstheme="majorHAnsi"/>
                <w:b/>
              </w:rPr>
              <w:t>Can I solve word problems for subtraction?</w:t>
            </w:r>
          </w:p>
          <w:p w:rsidR="00071C45" w:rsidRDefault="00071C45" w:rsidP="009B2D68">
            <w:pPr>
              <w:pStyle w:val="Bodytextcell"/>
              <w:rPr>
                <w:rFonts w:ascii="Comic Sans MS" w:hAnsi="Comic Sans MS" w:cstheme="majorHAnsi"/>
              </w:rPr>
            </w:pPr>
          </w:p>
          <w:p w:rsidR="00071C45" w:rsidRPr="006325DB" w:rsidRDefault="00071C45" w:rsidP="00071C45">
            <w:pPr>
              <w:pStyle w:val="Bodytextcell"/>
              <w:rPr>
                <w:rFonts w:ascii="Comic Sans MS" w:hAnsi="Comic Sans MS" w:cstheme="majorHAnsi"/>
              </w:rPr>
            </w:pPr>
            <w:r>
              <w:rPr>
                <w:rFonts w:ascii="Comic Sans MS" w:hAnsi="Comic Sans MS" w:cstheme="majorHAnsi"/>
              </w:rPr>
              <w:t>Complete the word problems</w:t>
            </w:r>
            <w:r w:rsidRPr="006325DB">
              <w:rPr>
                <w:rFonts w:ascii="Comic Sans MS" w:hAnsi="Comic Sans MS" w:cstheme="majorHAnsi"/>
              </w:rPr>
              <w:t xml:space="preserve">. Cut out the question and stick above the </w:t>
            </w:r>
            <w:r>
              <w:rPr>
                <w:rFonts w:ascii="Comic Sans MS" w:hAnsi="Comic Sans MS" w:cstheme="majorHAnsi"/>
              </w:rPr>
              <w:t xml:space="preserve">coloured grid boxes. </w:t>
            </w:r>
          </w:p>
        </w:tc>
        <w:tc>
          <w:tcPr>
            <w:tcW w:w="2324" w:type="dxa"/>
          </w:tcPr>
          <w:p w:rsidR="009B2D68" w:rsidRPr="00071C45" w:rsidRDefault="00C06EC1" w:rsidP="009B2D68">
            <w:pPr>
              <w:rPr>
                <w:rFonts w:ascii="Comic Sans MS" w:hAnsi="Comic Sans MS" w:cstheme="majorHAnsi"/>
                <w:b/>
                <w:sz w:val="20"/>
                <w:szCs w:val="20"/>
              </w:rPr>
            </w:pPr>
            <w:r w:rsidRPr="00071C45">
              <w:rPr>
                <w:rFonts w:ascii="Comic Sans MS" w:hAnsi="Comic Sans MS" w:cstheme="majorHAnsi"/>
                <w:b/>
                <w:sz w:val="20"/>
                <w:szCs w:val="20"/>
              </w:rPr>
              <w:t xml:space="preserve">Can I solve missing number problems? </w:t>
            </w:r>
          </w:p>
          <w:p w:rsidR="00071C45" w:rsidRDefault="00071C45" w:rsidP="009B2D68">
            <w:pPr>
              <w:rPr>
                <w:rFonts w:ascii="Comic Sans MS" w:hAnsi="Comic Sans MS" w:cstheme="majorHAnsi"/>
                <w:sz w:val="20"/>
                <w:szCs w:val="20"/>
              </w:rPr>
            </w:pPr>
          </w:p>
          <w:p w:rsidR="00C06EC1" w:rsidRPr="006325DB" w:rsidRDefault="00071C45" w:rsidP="009B2D68">
            <w:pPr>
              <w:rPr>
                <w:rFonts w:ascii="Comic Sans MS" w:hAnsi="Comic Sans MS" w:cstheme="majorHAnsi"/>
                <w:sz w:val="20"/>
                <w:szCs w:val="20"/>
              </w:rPr>
            </w:pPr>
            <w:r>
              <w:rPr>
                <w:rFonts w:ascii="Comic Sans MS" w:hAnsi="Comic Sans MS" w:cstheme="majorHAnsi"/>
                <w:sz w:val="20"/>
                <w:szCs w:val="20"/>
              </w:rPr>
              <w:t xml:space="preserve">We often face problems which have missing numbers. Think about using the inverse to work out what the missing number may be. Can you write your own missing number questions to solve? </w:t>
            </w:r>
          </w:p>
        </w:tc>
      </w:tr>
      <w:tr w:rsidR="009B2D68" w:rsidTr="00DD7356">
        <w:trPr>
          <w:trHeight w:val="615"/>
        </w:trPr>
        <w:tc>
          <w:tcPr>
            <w:tcW w:w="1217" w:type="dxa"/>
          </w:tcPr>
          <w:p w:rsidR="009B2D68" w:rsidRPr="00346E86" w:rsidRDefault="009B2D68" w:rsidP="009B2D68">
            <w:pPr>
              <w:rPr>
                <w:sz w:val="24"/>
              </w:rPr>
            </w:pPr>
            <w:r>
              <w:rPr>
                <w:sz w:val="24"/>
              </w:rPr>
              <w:lastRenderedPageBreak/>
              <w:t>Science</w:t>
            </w:r>
          </w:p>
        </w:tc>
        <w:tc>
          <w:tcPr>
            <w:tcW w:w="15129" w:type="dxa"/>
            <w:gridSpan w:val="5"/>
          </w:tcPr>
          <w:p w:rsidR="00C52A1D" w:rsidRPr="00071C45" w:rsidRDefault="00071C45" w:rsidP="009B2D68">
            <w:pPr>
              <w:rPr>
                <w:rFonts w:ascii="Comic Sans MS" w:hAnsi="Comic Sans MS"/>
                <w:sz w:val="18"/>
                <w:szCs w:val="18"/>
              </w:rPr>
            </w:pPr>
            <w:r w:rsidRPr="00071C45">
              <w:rPr>
                <w:rFonts w:ascii="Comic Sans MS" w:hAnsi="Comic Sans MS"/>
                <w:b/>
                <w:sz w:val="18"/>
                <w:szCs w:val="18"/>
              </w:rPr>
              <w:t>Don’t melt the ice!</w:t>
            </w:r>
            <w:r w:rsidRPr="00071C45">
              <w:rPr>
                <w:rFonts w:ascii="Comic Sans MS" w:hAnsi="Comic Sans MS"/>
                <w:sz w:val="18"/>
                <w:szCs w:val="18"/>
              </w:rPr>
              <w:t xml:space="preserve"> Mrs Tyson and Mrs Ward really enjoy ice-lollies. However, they keep finding that they melt too quickly. Can you find the best way to help keep the ice lolly from melting? We would suggest using ice-cubes and trying a number of different ways to insulate the ice cube. You may want to try cotton wool, tin foil, small towels, fabric or any other way you can think of.</w:t>
            </w:r>
          </w:p>
        </w:tc>
      </w:tr>
      <w:tr w:rsidR="009B2D68" w:rsidTr="00DD7356">
        <w:trPr>
          <w:trHeight w:val="615"/>
        </w:trPr>
        <w:tc>
          <w:tcPr>
            <w:tcW w:w="1217" w:type="dxa"/>
          </w:tcPr>
          <w:p w:rsidR="009B2D68" w:rsidRPr="00346E86" w:rsidRDefault="009B2D68" w:rsidP="009B2D68">
            <w:pPr>
              <w:rPr>
                <w:sz w:val="24"/>
              </w:rPr>
            </w:pPr>
            <w:r>
              <w:rPr>
                <w:sz w:val="24"/>
              </w:rPr>
              <w:t>RE</w:t>
            </w:r>
          </w:p>
        </w:tc>
        <w:tc>
          <w:tcPr>
            <w:tcW w:w="15129" w:type="dxa"/>
            <w:gridSpan w:val="5"/>
          </w:tcPr>
          <w:p w:rsidR="004B1C8C" w:rsidRPr="00071C45" w:rsidRDefault="00071C45" w:rsidP="009B2D68">
            <w:pPr>
              <w:rPr>
                <w:rFonts w:ascii="Comic Sans MS" w:hAnsi="Comic Sans MS"/>
                <w:sz w:val="18"/>
                <w:szCs w:val="18"/>
              </w:rPr>
            </w:pPr>
            <w:r w:rsidRPr="00071C45">
              <w:rPr>
                <w:rFonts w:ascii="Comic Sans MS" w:hAnsi="Comic Sans MS"/>
                <w:sz w:val="18"/>
                <w:szCs w:val="18"/>
              </w:rPr>
              <w:t xml:space="preserve">Can I suggest what the wise men might have said? </w:t>
            </w:r>
          </w:p>
          <w:p w:rsidR="00071C45" w:rsidRPr="00071C45" w:rsidRDefault="00071C45" w:rsidP="009B2D68">
            <w:pPr>
              <w:rPr>
                <w:rFonts w:ascii="Comic Sans MS" w:hAnsi="Comic Sans MS"/>
                <w:sz w:val="18"/>
                <w:szCs w:val="18"/>
              </w:rPr>
            </w:pPr>
            <w:r w:rsidRPr="00071C45">
              <w:rPr>
                <w:rFonts w:ascii="Comic Sans MS" w:hAnsi="Comic Sans MS"/>
                <w:sz w:val="18"/>
                <w:szCs w:val="18"/>
              </w:rPr>
              <w:t xml:space="preserve">Draw a nativity picture and draw 2 larger speech bubbles. In the speech bubbles write what the wise men might have said when they saw Jesus. E.g. We are the 3 wise </w:t>
            </w:r>
            <w:proofErr w:type="gramStart"/>
            <w:r w:rsidRPr="00071C45">
              <w:rPr>
                <w:rFonts w:ascii="Comic Sans MS" w:hAnsi="Comic Sans MS"/>
                <w:sz w:val="18"/>
                <w:szCs w:val="18"/>
              </w:rPr>
              <w:t>men,</w:t>
            </w:r>
            <w:proofErr w:type="gramEnd"/>
            <w:r w:rsidRPr="00071C45">
              <w:rPr>
                <w:rFonts w:ascii="Comic Sans MS" w:hAnsi="Comic Sans MS"/>
                <w:sz w:val="18"/>
                <w:szCs w:val="18"/>
              </w:rPr>
              <w:t xml:space="preserve"> we have brought 3 special gifts. He is the King but he doesn’t look like one as he doesn’t even have a crown. </w:t>
            </w:r>
          </w:p>
        </w:tc>
      </w:tr>
      <w:tr w:rsidR="009B2D68" w:rsidTr="00DD7356">
        <w:trPr>
          <w:trHeight w:val="615"/>
        </w:trPr>
        <w:tc>
          <w:tcPr>
            <w:tcW w:w="1217" w:type="dxa"/>
          </w:tcPr>
          <w:p w:rsidR="009B2D68" w:rsidRPr="00346E86" w:rsidRDefault="00996051" w:rsidP="009B2D68">
            <w:pPr>
              <w:rPr>
                <w:sz w:val="24"/>
              </w:rPr>
            </w:pPr>
            <w:r>
              <w:rPr>
                <w:sz w:val="24"/>
              </w:rPr>
              <w:t>DT</w:t>
            </w:r>
          </w:p>
        </w:tc>
        <w:tc>
          <w:tcPr>
            <w:tcW w:w="15129" w:type="dxa"/>
            <w:gridSpan w:val="5"/>
          </w:tcPr>
          <w:p w:rsidR="006325DB" w:rsidRPr="00996051" w:rsidRDefault="00996051" w:rsidP="009B2D68">
            <w:pPr>
              <w:rPr>
                <w:rFonts w:ascii="Comic Sans MS" w:hAnsi="Comic Sans MS"/>
                <w:sz w:val="18"/>
                <w:szCs w:val="24"/>
              </w:rPr>
            </w:pPr>
            <w:r>
              <w:rPr>
                <w:rFonts w:ascii="Comic Sans MS" w:hAnsi="Comic Sans MS"/>
                <w:sz w:val="18"/>
                <w:szCs w:val="24"/>
              </w:rPr>
              <w:t xml:space="preserve">We are doing bread tasting this week. So that you can join in taste a few different breads and decide which ones you like and which ones you don’t. Describe their texture and their taste, marking them out of 10 like the Great British Bake off! </w:t>
            </w:r>
            <w:bookmarkStart w:id="0" w:name="_GoBack"/>
            <w:bookmarkEnd w:id="0"/>
          </w:p>
        </w:tc>
      </w:tr>
      <w:tr w:rsidR="009B2D68" w:rsidTr="00DD7356">
        <w:trPr>
          <w:trHeight w:val="615"/>
        </w:trPr>
        <w:tc>
          <w:tcPr>
            <w:tcW w:w="1217" w:type="dxa"/>
          </w:tcPr>
          <w:p w:rsidR="009B2D68" w:rsidRPr="00346E86" w:rsidRDefault="009B2D68" w:rsidP="009B2D68">
            <w:pPr>
              <w:rPr>
                <w:sz w:val="24"/>
              </w:rPr>
            </w:pPr>
            <w:r>
              <w:rPr>
                <w:sz w:val="24"/>
              </w:rPr>
              <w:t>PE</w:t>
            </w:r>
          </w:p>
        </w:tc>
        <w:tc>
          <w:tcPr>
            <w:tcW w:w="15129" w:type="dxa"/>
            <w:gridSpan w:val="5"/>
          </w:tcPr>
          <w:p w:rsidR="009B2D68" w:rsidRPr="008C551F" w:rsidRDefault="005A6FA8" w:rsidP="009B2D68">
            <w:pPr>
              <w:rPr>
                <w:rFonts w:ascii="Comic Sans MS" w:hAnsi="Comic Sans MS"/>
                <w:szCs w:val="24"/>
              </w:rPr>
            </w:pPr>
            <w:r w:rsidRPr="005A6FA8">
              <w:rPr>
                <w:rFonts w:ascii="Comic Sans MS" w:hAnsi="Comic Sans MS"/>
                <w:sz w:val="18"/>
                <w:szCs w:val="24"/>
              </w:rPr>
              <w:t>Design</w:t>
            </w:r>
            <w:r>
              <w:rPr>
                <w:rFonts w:ascii="Comic Sans MS" w:hAnsi="Comic Sans MS"/>
                <w:sz w:val="18"/>
                <w:szCs w:val="24"/>
              </w:rPr>
              <w:t xml:space="preserve"> your own HIIT training programme. Create 3 different activities (use Joe Wicks 5 </w:t>
            </w:r>
            <w:proofErr w:type="gramStart"/>
            <w:r>
              <w:rPr>
                <w:rFonts w:ascii="Comic Sans MS" w:hAnsi="Comic Sans MS"/>
                <w:sz w:val="18"/>
                <w:szCs w:val="24"/>
              </w:rPr>
              <w:t>minutes</w:t>
            </w:r>
            <w:proofErr w:type="gramEnd"/>
            <w:r>
              <w:rPr>
                <w:rFonts w:ascii="Comic Sans MS" w:hAnsi="Comic Sans MS"/>
                <w:sz w:val="18"/>
                <w:szCs w:val="24"/>
              </w:rPr>
              <w:t xml:space="preserve"> classroom </w:t>
            </w:r>
            <w:proofErr w:type="spellStart"/>
            <w:r>
              <w:rPr>
                <w:rFonts w:ascii="Comic Sans MS" w:hAnsi="Comic Sans MS"/>
                <w:sz w:val="18"/>
                <w:szCs w:val="24"/>
              </w:rPr>
              <w:t>youtube</w:t>
            </w:r>
            <w:proofErr w:type="spellEnd"/>
            <w:r>
              <w:rPr>
                <w:rFonts w:ascii="Comic Sans MS" w:hAnsi="Comic Sans MS"/>
                <w:sz w:val="18"/>
                <w:szCs w:val="24"/>
              </w:rPr>
              <w:t xml:space="preserve"> clips for some inspiration) Pick the type of music you want, remember it should be a fast song that means that when we do the exercises our heart rate gets faster. </w:t>
            </w:r>
          </w:p>
        </w:tc>
      </w:tr>
      <w:tr w:rsidR="009B2D68" w:rsidTr="00DD7356">
        <w:trPr>
          <w:trHeight w:val="615"/>
        </w:trPr>
        <w:tc>
          <w:tcPr>
            <w:tcW w:w="1217" w:type="dxa"/>
          </w:tcPr>
          <w:p w:rsidR="009B2D68" w:rsidRDefault="006325DB" w:rsidP="009B2D68">
            <w:pPr>
              <w:rPr>
                <w:sz w:val="24"/>
              </w:rPr>
            </w:pPr>
            <w:r>
              <w:rPr>
                <w:sz w:val="24"/>
              </w:rPr>
              <w:t>TOPIC</w:t>
            </w:r>
          </w:p>
        </w:tc>
        <w:tc>
          <w:tcPr>
            <w:tcW w:w="15129" w:type="dxa"/>
            <w:gridSpan w:val="5"/>
          </w:tcPr>
          <w:p w:rsidR="006325DB" w:rsidRPr="005A6FA8" w:rsidRDefault="007C1D8B" w:rsidP="009B2D68">
            <w:pPr>
              <w:rPr>
                <w:rFonts w:ascii="Comic Sans MS" w:hAnsi="Comic Sans MS"/>
                <w:sz w:val="18"/>
                <w:szCs w:val="24"/>
              </w:rPr>
            </w:pPr>
            <w:r w:rsidRPr="005A6FA8">
              <w:rPr>
                <w:rFonts w:ascii="Comic Sans MS" w:hAnsi="Comic Sans MS"/>
                <w:sz w:val="18"/>
                <w:szCs w:val="24"/>
              </w:rPr>
              <w:t>Can I develop my map reading skills?</w:t>
            </w:r>
          </w:p>
          <w:p w:rsidR="007C1D8B" w:rsidRPr="005A6FA8" w:rsidRDefault="007C1D8B" w:rsidP="007C1D8B">
            <w:pPr>
              <w:rPr>
                <w:rFonts w:ascii="Comic Sans MS" w:hAnsi="Comic Sans MS"/>
                <w:sz w:val="18"/>
                <w:szCs w:val="24"/>
              </w:rPr>
            </w:pPr>
            <w:r w:rsidRPr="005A6FA8">
              <w:rPr>
                <w:rFonts w:ascii="Comic Sans MS" w:hAnsi="Comic Sans MS"/>
                <w:sz w:val="18"/>
                <w:szCs w:val="24"/>
              </w:rPr>
              <w:t xml:space="preserve">Use the map sheet attached and complete the map to show where the fire spread and also the key areas associated with the Great Fire of London. </w:t>
            </w:r>
          </w:p>
        </w:tc>
      </w:tr>
    </w:tbl>
    <w:p w:rsidR="001F5296" w:rsidRPr="00FA0E4B" w:rsidRDefault="001F5296" w:rsidP="001F5296">
      <w:pPr>
        <w:rPr>
          <w:sz w:val="4"/>
          <w:szCs w:val="4"/>
        </w:rPr>
      </w:pPr>
    </w:p>
    <w:p w:rsidR="001F5296" w:rsidRDefault="001F5296" w:rsidP="001F5296"/>
    <w:p w:rsidR="001F5296" w:rsidRDefault="001F5296" w:rsidP="001F5296"/>
    <w:p w:rsidR="001F5296" w:rsidRDefault="001F5296" w:rsidP="001F5296"/>
    <w:p w:rsidR="001F5296" w:rsidRDefault="001F5296" w:rsidP="001F5296"/>
    <w:p w:rsidR="003E4DA4" w:rsidRDefault="00996051"/>
    <w:sectPr w:rsidR="003E4DA4" w:rsidSect="00A608B0">
      <w:headerReference w:type="default" r:id="rId7"/>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5D0" w:rsidRDefault="009B2D68">
      <w:pPr>
        <w:spacing w:after="0" w:line="240" w:lineRule="auto"/>
      </w:pPr>
      <w:r>
        <w:separator/>
      </w:r>
    </w:p>
  </w:endnote>
  <w:endnote w:type="continuationSeparator" w:id="0">
    <w:p w:rsidR="008125D0" w:rsidRDefault="009B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5D0" w:rsidRDefault="009B2D68">
      <w:pPr>
        <w:spacing w:after="0" w:line="240" w:lineRule="auto"/>
      </w:pPr>
      <w:r>
        <w:separator/>
      </w:r>
    </w:p>
  </w:footnote>
  <w:footnote w:type="continuationSeparator" w:id="0">
    <w:p w:rsidR="008125D0" w:rsidRDefault="009B2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787BEE">
    <w:pPr>
      <w:pStyle w:val="Header"/>
    </w:pPr>
    <w:r>
      <w:rPr>
        <w:noProof/>
        <w:lang w:eastAsia="en-GB"/>
      </w:rPr>
      <w:drawing>
        <wp:anchor distT="0" distB="0" distL="114300" distR="114300" simplePos="0" relativeHeight="251659264" behindDoc="0" locked="0" layoutInCell="1" allowOverlap="1" wp14:anchorId="0B3D8CB6" wp14:editId="534BCDB9">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solidFill>
                    <a:schemeClr val="bg1"/>
                  </a:solid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414141"/>
    <w:multiLevelType w:val="hybridMultilevel"/>
    <w:tmpl w:val="4BEE4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5B0EAF"/>
    <w:multiLevelType w:val="hybridMultilevel"/>
    <w:tmpl w:val="F700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667512"/>
    <w:multiLevelType w:val="hybridMultilevel"/>
    <w:tmpl w:val="EC3AF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D15EB2"/>
    <w:multiLevelType w:val="hybridMultilevel"/>
    <w:tmpl w:val="082AA9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296"/>
    <w:rsid w:val="00071C45"/>
    <w:rsid w:val="001F5296"/>
    <w:rsid w:val="002835B8"/>
    <w:rsid w:val="004B1C8C"/>
    <w:rsid w:val="005A6FA8"/>
    <w:rsid w:val="006325DB"/>
    <w:rsid w:val="006B57DD"/>
    <w:rsid w:val="00787BEE"/>
    <w:rsid w:val="007C1D8B"/>
    <w:rsid w:val="008125D0"/>
    <w:rsid w:val="008C551F"/>
    <w:rsid w:val="00996051"/>
    <w:rsid w:val="009B2D68"/>
    <w:rsid w:val="00A90C82"/>
    <w:rsid w:val="00AC19F2"/>
    <w:rsid w:val="00C06EC1"/>
    <w:rsid w:val="00C52A1D"/>
    <w:rsid w:val="00D235DF"/>
    <w:rsid w:val="00D37D57"/>
    <w:rsid w:val="00DF7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49C28"/>
  <w15:chartTrackingRefBased/>
  <w15:docId w15:val="{14FBFDD6-4D92-41FB-8FFE-6E164B35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29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5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F5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296"/>
  </w:style>
  <w:style w:type="paragraph" w:customStyle="1" w:styleId="Bodytextcell">
    <w:name w:val="Body text cell"/>
    <w:basedOn w:val="Normal"/>
    <w:link w:val="BodytextcellCharChar"/>
    <w:rsid w:val="001F5296"/>
    <w:pPr>
      <w:spacing w:after="40" w:line="240" w:lineRule="auto"/>
    </w:pPr>
    <w:rPr>
      <w:rFonts w:ascii="Arial" w:eastAsia="Calibri" w:hAnsi="Arial" w:cs="Arial"/>
      <w:sz w:val="20"/>
      <w:szCs w:val="20"/>
    </w:rPr>
  </w:style>
  <w:style w:type="character" w:customStyle="1" w:styleId="BodytextcellCharChar">
    <w:name w:val="Body text cell Char Char"/>
    <w:link w:val="Bodytextcell"/>
    <w:rsid w:val="001F5296"/>
    <w:rPr>
      <w:rFonts w:ascii="Arial" w:eastAsia="Calibri" w:hAnsi="Arial" w:cs="Arial"/>
      <w:sz w:val="20"/>
      <w:szCs w:val="20"/>
    </w:rPr>
  </w:style>
  <w:style w:type="character" w:styleId="Hyperlink">
    <w:name w:val="Hyperlink"/>
    <w:basedOn w:val="DefaultParagraphFont"/>
    <w:uiPriority w:val="99"/>
    <w:unhideWhenUsed/>
    <w:rsid w:val="001F5296"/>
    <w:rPr>
      <w:color w:val="0563C1" w:themeColor="hyperlink"/>
      <w:u w:val="single"/>
    </w:rPr>
  </w:style>
  <w:style w:type="paragraph" w:styleId="ListParagraph">
    <w:name w:val="List Paragraph"/>
    <w:basedOn w:val="Normal"/>
    <w:uiPriority w:val="34"/>
    <w:qFormat/>
    <w:rsid w:val="001F5296"/>
    <w:pPr>
      <w:ind w:left="720"/>
      <w:contextualSpacing/>
    </w:pPr>
  </w:style>
  <w:style w:type="character" w:customStyle="1" w:styleId="DefaultheadingCharacter">
    <w:name w:val="Default heading Character"/>
    <w:rsid w:val="001F5296"/>
    <w:rPr>
      <w:rFonts w:ascii="Arial" w:hAnsi="Arial"/>
      <w:b/>
      <w:sz w:val="22"/>
    </w:rPr>
  </w:style>
  <w:style w:type="character" w:customStyle="1" w:styleId="BodytextcellCharacter">
    <w:name w:val="Body text cell Character"/>
    <w:rsid w:val="001F529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2</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Tyson</dc:creator>
  <cp:keywords/>
  <dc:description/>
  <cp:lastModifiedBy>Heather Tyson</cp:lastModifiedBy>
  <cp:revision>6</cp:revision>
  <dcterms:created xsi:type="dcterms:W3CDTF">2020-11-10T13:44:00Z</dcterms:created>
  <dcterms:modified xsi:type="dcterms:W3CDTF">2020-11-13T15:18:00Z</dcterms:modified>
</cp:coreProperties>
</file>