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6E7A" w14:textId="77777777" w:rsidR="00E308C4" w:rsidRDefault="00E308C4" w:rsidP="00E308C4">
      <w:pPr>
        <w:tabs>
          <w:tab w:val="left" w:pos="6480"/>
        </w:tabs>
        <w:rPr>
          <w:color w:val="000000"/>
        </w:rPr>
      </w:pPr>
    </w:p>
    <w:p w14:paraId="7B423BF9" w14:textId="77777777" w:rsidR="00E75A44" w:rsidRDefault="00E75A44" w:rsidP="00E308C4">
      <w:pPr>
        <w:tabs>
          <w:tab w:val="left" w:pos="6480"/>
        </w:tabs>
        <w:rPr>
          <w:color w:val="000000"/>
        </w:rPr>
      </w:pPr>
    </w:p>
    <w:p w14:paraId="07195C3E" w14:textId="77777777" w:rsidR="00E75A44" w:rsidRDefault="00E75A44" w:rsidP="00E308C4">
      <w:pPr>
        <w:tabs>
          <w:tab w:val="left" w:pos="6480"/>
        </w:tabs>
        <w:rPr>
          <w:color w:val="000000"/>
        </w:rPr>
        <w:sectPr w:rsidR="00E75A44" w:rsidSect="00D436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20C257" w14:textId="3F232841" w:rsidR="002A2FBD" w:rsidRDefault="00FD06A1" w:rsidP="002A2FBD">
      <w:pPr>
        <w:rPr>
          <w:color w:val="000000"/>
        </w:rPr>
      </w:pPr>
      <w:r>
        <w:rPr>
          <w:color w:val="000000"/>
        </w:rPr>
        <w:t>Shenfield Library</w:t>
      </w:r>
    </w:p>
    <w:p w14:paraId="2D1DEBB0" w14:textId="435B8B74" w:rsidR="00FD06A1" w:rsidRDefault="00FD06A1" w:rsidP="002A2FBD">
      <w:pPr>
        <w:rPr>
          <w:color w:val="000000"/>
        </w:rPr>
      </w:pPr>
      <w:r>
        <w:rPr>
          <w:color w:val="000000"/>
        </w:rPr>
        <w:t>63 Hutton Road</w:t>
      </w:r>
    </w:p>
    <w:p w14:paraId="200D19BF" w14:textId="274449CB" w:rsidR="00FD06A1" w:rsidRDefault="00FD06A1" w:rsidP="002A2FBD">
      <w:pPr>
        <w:rPr>
          <w:color w:val="000000"/>
        </w:rPr>
      </w:pPr>
      <w:r>
        <w:rPr>
          <w:color w:val="000000"/>
        </w:rPr>
        <w:t>Shenfield</w:t>
      </w:r>
    </w:p>
    <w:p w14:paraId="18BEBD88" w14:textId="236D6B5E" w:rsidR="00FD06A1" w:rsidRPr="00BB6273" w:rsidRDefault="00FD06A1" w:rsidP="002A2FBD">
      <w:pPr>
        <w:rPr>
          <w:sz w:val="28"/>
          <w:szCs w:val="28"/>
        </w:rPr>
      </w:pPr>
      <w:r>
        <w:rPr>
          <w:color w:val="000000"/>
        </w:rPr>
        <w:t>CM15 8JD</w:t>
      </w:r>
    </w:p>
    <w:p w14:paraId="74CC3A60" w14:textId="77777777" w:rsidR="00D436C4" w:rsidRDefault="00D436C4" w:rsidP="00E308C4">
      <w:pPr>
        <w:tabs>
          <w:tab w:val="left" w:pos="6480"/>
        </w:tabs>
        <w:rPr>
          <w:color w:val="000000"/>
        </w:rPr>
      </w:pPr>
    </w:p>
    <w:p w14:paraId="59E86C9C" w14:textId="64B12238" w:rsidR="00E308C4" w:rsidRDefault="00E308C4" w:rsidP="00E308C4">
      <w:pPr>
        <w:tabs>
          <w:tab w:val="left" w:pos="6480"/>
        </w:tabs>
        <w:rPr>
          <w:color w:val="000000"/>
        </w:rPr>
      </w:pPr>
      <w:r w:rsidRPr="006C04FD">
        <w:rPr>
          <w:color w:val="000000"/>
        </w:rPr>
        <w:t>Dear Parent / Guardia</w:t>
      </w:r>
      <w:r w:rsidR="00BD4542">
        <w:rPr>
          <w:color w:val="000000"/>
        </w:rPr>
        <w:t>n</w:t>
      </w:r>
    </w:p>
    <w:p w14:paraId="449B80B4" w14:textId="77777777" w:rsidR="00E308C4" w:rsidRPr="00F318CD" w:rsidRDefault="00E308C4" w:rsidP="00E308C4">
      <w:pPr>
        <w:rPr>
          <w:sz w:val="16"/>
          <w:szCs w:val="16"/>
        </w:rPr>
      </w:pPr>
    </w:p>
    <w:p w14:paraId="1CA53FAD" w14:textId="3C0DF404" w:rsidR="00E308C4" w:rsidRPr="006C04FD" w:rsidRDefault="00E308C4" w:rsidP="00E308C4">
      <w:r w:rsidRPr="006C04FD">
        <w:t>As you know, joining the library can open up a wide range of opportunities, information and en</w:t>
      </w:r>
      <w:r w:rsidR="00812FAC">
        <w:t xml:space="preserve">joyment.  With a library </w:t>
      </w:r>
      <w:r w:rsidR="0006153E">
        <w:t>card</w:t>
      </w:r>
      <w:r w:rsidRPr="006C04FD">
        <w:t xml:space="preserve"> your child can borrow books, </w:t>
      </w:r>
      <w:r w:rsidR="003872CB">
        <w:t>DVDs</w:t>
      </w:r>
      <w:r w:rsidRPr="006C04FD">
        <w:t xml:space="preserve"> and music, have free use of the Internet</w:t>
      </w:r>
      <w:r w:rsidR="00812FAC">
        <w:t>,</w:t>
      </w:r>
      <w:r w:rsidRPr="006C04FD">
        <w:t xml:space="preserve"> get information for</w:t>
      </w:r>
      <w:r w:rsidR="00812FAC">
        <w:t xml:space="preserve"> homework or leisure activities and use our online services</w:t>
      </w:r>
      <w:r w:rsidR="003872CB">
        <w:t xml:space="preserve"> (which include e-books, e-audio, e-comics</w:t>
      </w:r>
      <w:r w:rsidR="00EB1328">
        <w:t>, e-newspaper, e-magazines</w:t>
      </w:r>
      <w:r w:rsidR="003872CB">
        <w:t xml:space="preserve"> and the online reference library) from home via our website: </w:t>
      </w:r>
      <w:hyperlink r:id="rId16" w:history="1">
        <w:r w:rsidR="003872CB" w:rsidRPr="00EF37E8">
          <w:rPr>
            <w:rStyle w:val="Hyperlink"/>
          </w:rPr>
          <w:t>libraries.essex.gov.uk</w:t>
        </w:r>
      </w:hyperlink>
      <w:r w:rsidR="00812FAC">
        <w:t xml:space="preserve">. </w:t>
      </w:r>
    </w:p>
    <w:p w14:paraId="0A8891DD" w14:textId="77777777" w:rsidR="00E308C4" w:rsidRPr="00F318CD" w:rsidRDefault="00E308C4" w:rsidP="00E308C4">
      <w:pPr>
        <w:rPr>
          <w:sz w:val="16"/>
          <w:szCs w:val="16"/>
        </w:rPr>
      </w:pPr>
    </w:p>
    <w:p w14:paraId="34507FBC" w14:textId="77777777" w:rsidR="00E308C4" w:rsidRDefault="00E308C4" w:rsidP="00E308C4">
      <w:r w:rsidRPr="006C04FD">
        <w:t>It is free to join the library, and for children and young people under 1</w:t>
      </w:r>
      <w:r w:rsidR="005B0EB5">
        <w:t>7</w:t>
      </w:r>
      <w:r w:rsidR="008F2D47">
        <w:t>,</w:t>
      </w:r>
      <w:r w:rsidRPr="006C04FD">
        <w:t xml:space="preserve"> there are no charges for requests or overdue books.  </w:t>
      </w:r>
    </w:p>
    <w:p w14:paraId="0F412ED5" w14:textId="77777777" w:rsidR="00E308C4" w:rsidRPr="00F318CD" w:rsidRDefault="00E308C4" w:rsidP="00E308C4">
      <w:pPr>
        <w:rPr>
          <w:sz w:val="16"/>
          <w:szCs w:val="16"/>
        </w:rPr>
      </w:pPr>
    </w:p>
    <w:p w14:paraId="52AE6B8F" w14:textId="77777777" w:rsidR="00E308C4" w:rsidRDefault="00E308C4" w:rsidP="00E308C4">
      <w:r w:rsidRPr="006C04FD">
        <w:t xml:space="preserve">We </w:t>
      </w:r>
      <w:r>
        <w:t xml:space="preserve">are </w:t>
      </w:r>
      <w:r w:rsidRPr="006C04FD">
        <w:t xml:space="preserve">delighted </w:t>
      </w:r>
      <w:r>
        <w:t>that your child will be visiting the local library with their class.  As part of the visit your child will be making</w:t>
      </w:r>
      <w:r w:rsidR="008F2D47">
        <w:t>,</w:t>
      </w:r>
      <w:r>
        <w:t xml:space="preserve"> we would like them to have the opportunity to borrow some books to take home.</w:t>
      </w:r>
    </w:p>
    <w:p w14:paraId="0861200C" w14:textId="77777777" w:rsidR="00E308C4" w:rsidRPr="00F318CD" w:rsidRDefault="00E308C4" w:rsidP="00E308C4">
      <w:pPr>
        <w:rPr>
          <w:sz w:val="16"/>
          <w:szCs w:val="16"/>
        </w:rPr>
      </w:pPr>
    </w:p>
    <w:p w14:paraId="46B1D1D7" w14:textId="124CDC67" w:rsidR="003872CB" w:rsidRPr="00FD06A1" w:rsidRDefault="00E308C4" w:rsidP="003872CB">
      <w:pPr>
        <w:sectPr w:rsidR="003872CB" w:rsidRPr="00FD06A1" w:rsidSect="00E75A44">
          <w:type w:val="continuous"/>
          <w:pgSz w:w="11907" w:h="16840" w:code="9"/>
          <w:pgMar w:top="1418" w:right="1418" w:bottom="1418" w:left="1418" w:header="709" w:footer="709" w:gutter="0"/>
          <w:cols w:space="708"/>
          <w:formProt w:val="0"/>
          <w:docGrid w:linePitch="360"/>
        </w:sectPr>
      </w:pPr>
      <w:r>
        <w:t xml:space="preserve">If your child does not have their own library </w:t>
      </w:r>
      <w:r w:rsidR="0006153E">
        <w:t>card</w:t>
      </w:r>
      <w:r>
        <w:t xml:space="preserve">, with your permission, we can arrange to issue them one on the day.  Please fill in and return the form to your child’s teacher </w:t>
      </w:r>
      <w:r w:rsidRPr="00F318CD">
        <w:t>before their visit to the library.</w:t>
      </w:r>
    </w:p>
    <w:p w14:paraId="623164E5" w14:textId="77777777" w:rsidR="00E75A44" w:rsidRDefault="00E75A44" w:rsidP="00BB6273">
      <w:pPr>
        <w:rPr>
          <w:i/>
        </w:rPr>
        <w:sectPr w:rsidR="00E75A44" w:rsidSect="00E75A44">
          <w:type w:val="continuous"/>
          <w:pgSz w:w="11907" w:h="16840" w:code="9"/>
          <w:pgMar w:top="1418" w:right="1418" w:bottom="1418" w:left="1418" w:header="709" w:footer="709" w:gutter="0"/>
          <w:cols w:space="708"/>
          <w:formProt w:val="0"/>
          <w:docGrid w:linePitch="360"/>
        </w:sectPr>
      </w:pPr>
    </w:p>
    <w:p w14:paraId="0F4D48A2" w14:textId="77777777" w:rsidR="00EB1328" w:rsidRDefault="00EB1328" w:rsidP="003872CB"/>
    <w:p w14:paraId="5D29E1C7" w14:textId="32194A89" w:rsidR="003872CB" w:rsidRDefault="003872CB" w:rsidP="003872CB">
      <w:pPr>
        <w:rPr>
          <w:sz w:val="20"/>
          <w:szCs w:val="20"/>
        </w:rPr>
      </w:pPr>
      <w:r>
        <w:t xml:space="preserve">Child’s Name: </w:t>
      </w:r>
      <w:r>
        <w:tab/>
        <w:t>…………………………………………………………………………</w:t>
      </w:r>
    </w:p>
    <w:p w14:paraId="2AC782C2" w14:textId="77777777" w:rsidR="003872CB" w:rsidRPr="00271E65" w:rsidRDefault="003872CB" w:rsidP="003872CB">
      <w:pPr>
        <w:rPr>
          <w:sz w:val="30"/>
          <w:szCs w:val="30"/>
        </w:rPr>
      </w:pPr>
    </w:p>
    <w:p w14:paraId="42F022CB" w14:textId="77777777" w:rsidR="003872CB" w:rsidRDefault="003872CB" w:rsidP="003872CB">
      <w:r>
        <w:t xml:space="preserve">Child’s Address: </w:t>
      </w:r>
      <w:r>
        <w:tab/>
        <w:t>…………………………………………………………………………</w:t>
      </w:r>
    </w:p>
    <w:p w14:paraId="1173A92E" w14:textId="77777777" w:rsidR="003872CB" w:rsidRPr="00271E65" w:rsidRDefault="003872CB" w:rsidP="003872CB">
      <w:pPr>
        <w:rPr>
          <w:sz w:val="30"/>
          <w:szCs w:val="30"/>
        </w:rPr>
      </w:pPr>
    </w:p>
    <w:p w14:paraId="2FAE4EE6" w14:textId="21DE3F57" w:rsidR="003872CB" w:rsidRDefault="003872CB" w:rsidP="00FD06A1">
      <w:pPr>
        <w:ind w:left="1440" w:firstLine="720"/>
      </w:pPr>
      <w:r>
        <w:t>…………………………………………………………………………</w:t>
      </w:r>
    </w:p>
    <w:p w14:paraId="4D1591AB" w14:textId="77777777" w:rsidR="003872CB" w:rsidRPr="00271E65" w:rsidRDefault="003872CB" w:rsidP="003872CB">
      <w:pPr>
        <w:rPr>
          <w:sz w:val="30"/>
          <w:szCs w:val="30"/>
        </w:rPr>
      </w:pPr>
    </w:p>
    <w:p w14:paraId="4F821BDF" w14:textId="77777777" w:rsidR="003872CB" w:rsidRDefault="003872CB" w:rsidP="003872CB">
      <w:r>
        <w:t>Telephone No:</w:t>
      </w:r>
      <w:r>
        <w:tab/>
        <w:t>…………………………………………………………………………</w:t>
      </w:r>
    </w:p>
    <w:p w14:paraId="4D74102E" w14:textId="77777777" w:rsidR="003872CB" w:rsidRPr="00271E65" w:rsidRDefault="003872CB" w:rsidP="003872CB">
      <w:pPr>
        <w:rPr>
          <w:sz w:val="30"/>
          <w:szCs w:val="30"/>
        </w:rPr>
      </w:pPr>
    </w:p>
    <w:p w14:paraId="789D8A33" w14:textId="77777777" w:rsidR="003872CB" w:rsidRDefault="003872CB" w:rsidP="003872CB">
      <w:r>
        <w:t>Parent’s email *:</w:t>
      </w:r>
      <w:r>
        <w:tab/>
        <w:t>…………………………………………………………………………</w:t>
      </w:r>
    </w:p>
    <w:p w14:paraId="4ECBD065" w14:textId="77777777" w:rsidR="003872CB" w:rsidRPr="00271E65" w:rsidRDefault="003872CB" w:rsidP="003872CB">
      <w:pPr>
        <w:rPr>
          <w:sz w:val="30"/>
          <w:szCs w:val="30"/>
        </w:rPr>
      </w:pPr>
    </w:p>
    <w:p w14:paraId="7C0694EB" w14:textId="77777777" w:rsidR="003872CB" w:rsidRDefault="003872CB" w:rsidP="003872CB">
      <w:r>
        <w:t>Child’s Date of Birth:</w:t>
      </w:r>
      <w:r>
        <w:tab/>
        <w:t>…………………………………………………………………</w:t>
      </w:r>
    </w:p>
    <w:p w14:paraId="238C0098" w14:textId="77777777" w:rsidR="003872CB" w:rsidRDefault="003872CB" w:rsidP="003872CB"/>
    <w:p w14:paraId="5C22CED6" w14:textId="16567C15" w:rsidR="003872CB" w:rsidRPr="00BD4542" w:rsidRDefault="003872CB" w:rsidP="003872CB">
      <w:pPr>
        <w:rPr>
          <w:strike/>
        </w:rPr>
      </w:pPr>
      <w:r>
        <w:t xml:space="preserve">* </w:t>
      </w:r>
      <w:proofErr w:type="gramStart"/>
      <w:r>
        <w:t>if</w:t>
      </w:r>
      <w:proofErr w:type="gramEnd"/>
      <w:r>
        <w:t xml:space="preserve"> you can enter an email address you will receive email notifications of any reservations placed on the library card and when items are due bac</w:t>
      </w:r>
      <w:r w:rsidR="00BD4542">
        <w:t>k</w:t>
      </w:r>
    </w:p>
    <w:p w14:paraId="3E65D4D7" w14:textId="77777777" w:rsidR="003872CB" w:rsidRDefault="003872CB" w:rsidP="003872CB">
      <w:pPr>
        <w:rPr>
          <w:b/>
        </w:rPr>
      </w:pPr>
    </w:p>
    <w:p w14:paraId="63A30190" w14:textId="77777777" w:rsidR="003872CB" w:rsidRDefault="003872CB" w:rsidP="003D551A">
      <w:pPr>
        <w:rPr>
          <w:b/>
        </w:rPr>
        <w:sectPr w:rsidR="003872CB" w:rsidSect="003872CB">
          <w:type w:val="continuous"/>
          <w:pgSz w:w="11907" w:h="16840" w:code="9"/>
          <w:pgMar w:top="851" w:right="851" w:bottom="851" w:left="851" w:header="709" w:footer="709" w:gutter="0"/>
          <w:cols w:space="720"/>
          <w:formProt w:val="0"/>
          <w:docGrid w:linePitch="360"/>
        </w:sectPr>
      </w:pPr>
    </w:p>
    <w:p w14:paraId="7F7FD9C2" w14:textId="77777777" w:rsidR="003D551A" w:rsidRDefault="003D551A" w:rsidP="003D551A">
      <w:pPr>
        <w:rPr>
          <w:b/>
        </w:rPr>
      </w:pPr>
    </w:p>
    <w:p w14:paraId="66D1EF9F" w14:textId="77777777" w:rsidR="003D551A" w:rsidRDefault="003D551A" w:rsidP="003D551A">
      <w:pPr>
        <w:jc w:val="center"/>
        <w:rPr>
          <w:b/>
        </w:rPr>
      </w:pPr>
    </w:p>
    <w:p w14:paraId="1EE28240" w14:textId="77777777" w:rsidR="003D551A" w:rsidRDefault="00E308C4" w:rsidP="003D551A">
      <w:pPr>
        <w:jc w:val="center"/>
        <w:rPr>
          <w:b/>
        </w:rPr>
      </w:pPr>
      <w:r w:rsidRPr="00347F35">
        <w:rPr>
          <w:b/>
        </w:rPr>
        <w:t>I agree to my child joining Essex Libraries</w:t>
      </w:r>
    </w:p>
    <w:p w14:paraId="72ABA2C5" w14:textId="77777777" w:rsidR="003D551A" w:rsidRDefault="003D551A" w:rsidP="003D551A">
      <w:pPr>
        <w:jc w:val="center"/>
        <w:rPr>
          <w:b/>
        </w:rPr>
      </w:pPr>
    </w:p>
    <w:p w14:paraId="3D905162" w14:textId="77777777" w:rsidR="003D551A" w:rsidRDefault="003D551A" w:rsidP="003D551A">
      <w:pPr>
        <w:jc w:val="center"/>
        <w:rPr>
          <w:b/>
        </w:rPr>
      </w:pPr>
    </w:p>
    <w:p w14:paraId="648EF324" w14:textId="77777777" w:rsidR="005271C5" w:rsidRPr="003D551A" w:rsidRDefault="00E308C4" w:rsidP="003D551A">
      <w:pPr>
        <w:jc w:val="center"/>
        <w:rPr>
          <w:b/>
        </w:rPr>
      </w:pPr>
      <w:r w:rsidRPr="00347F35">
        <w:rPr>
          <w:b/>
        </w:rPr>
        <w:t>Parent / Guardian’s sig</w:t>
      </w:r>
      <w:r>
        <w:rPr>
          <w:b/>
        </w:rPr>
        <w:t>nature: ……………………………………………………………</w:t>
      </w:r>
    </w:p>
    <w:sectPr w:rsidR="005271C5" w:rsidRPr="003D551A" w:rsidSect="003D551A">
      <w:type w:val="continuous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8AE2" w14:textId="77777777" w:rsidR="00744146" w:rsidRDefault="00744146">
      <w:r>
        <w:separator/>
      </w:r>
    </w:p>
  </w:endnote>
  <w:endnote w:type="continuationSeparator" w:id="0">
    <w:p w14:paraId="392DF3B7" w14:textId="77777777" w:rsidR="00744146" w:rsidRDefault="0074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8C68" w14:textId="77777777" w:rsidR="00202DE0" w:rsidRDefault="00202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A98D" w14:textId="77777777" w:rsidR="00E75A44" w:rsidRDefault="00E75A44" w:rsidP="00BC3A9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453B" w14:textId="77777777" w:rsidR="00202DE0" w:rsidRDefault="00202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A469" w14:textId="77777777" w:rsidR="00744146" w:rsidRDefault="00744146">
      <w:r>
        <w:separator/>
      </w:r>
    </w:p>
  </w:footnote>
  <w:footnote w:type="continuationSeparator" w:id="0">
    <w:p w14:paraId="753A4568" w14:textId="77777777" w:rsidR="00744146" w:rsidRDefault="0074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E771" w14:textId="77777777" w:rsidR="00202DE0" w:rsidRDefault="00202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81CE" w14:textId="77777777" w:rsidR="00E75A44" w:rsidRDefault="00812FAC" w:rsidP="00E308C4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2E820AE" wp14:editId="3E3A8508">
          <wp:simplePos x="0" y="0"/>
          <wp:positionH relativeFrom="column">
            <wp:posOffset>4646930</wp:posOffset>
          </wp:positionH>
          <wp:positionV relativeFrom="paragraph">
            <wp:posOffset>-130810</wp:posOffset>
          </wp:positionV>
          <wp:extent cx="1612900" cy="800100"/>
          <wp:effectExtent l="0" t="0" r="6350" b="0"/>
          <wp:wrapNone/>
          <wp:docPr id="2" name="Picture 2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556F" w14:textId="77777777" w:rsidR="00202DE0" w:rsidRDefault="00202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493"/>
    <w:multiLevelType w:val="multilevel"/>
    <w:tmpl w:val="3D508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FF97369"/>
    <w:multiLevelType w:val="multilevel"/>
    <w:tmpl w:val="49AE1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2545549"/>
    <w:multiLevelType w:val="hybridMultilevel"/>
    <w:tmpl w:val="55A2B30A"/>
    <w:lvl w:ilvl="0" w:tplc="FFE20CF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15B047EA"/>
    <w:multiLevelType w:val="hybridMultilevel"/>
    <w:tmpl w:val="3D508D2E"/>
    <w:lvl w:ilvl="0" w:tplc="BA223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18471826"/>
    <w:multiLevelType w:val="multilevel"/>
    <w:tmpl w:val="74CAF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06A1888"/>
    <w:multiLevelType w:val="hybridMultilevel"/>
    <w:tmpl w:val="A67C904E"/>
    <w:lvl w:ilvl="0" w:tplc="BA223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3DF359CF"/>
    <w:multiLevelType w:val="hybridMultilevel"/>
    <w:tmpl w:val="B830BD26"/>
    <w:lvl w:ilvl="0" w:tplc="FFE20CF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A584554"/>
    <w:multiLevelType w:val="hybridMultilevel"/>
    <w:tmpl w:val="ED00C4A8"/>
    <w:lvl w:ilvl="0" w:tplc="BA223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51200469"/>
    <w:multiLevelType w:val="hybridMultilevel"/>
    <w:tmpl w:val="AAF87910"/>
    <w:lvl w:ilvl="0" w:tplc="FFE20CF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5B4D752C"/>
    <w:multiLevelType w:val="multilevel"/>
    <w:tmpl w:val="ED00C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5CFA3234"/>
    <w:multiLevelType w:val="multilevel"/>
    <w:tmpl w:val="A67C9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64CC2D0B"/>
    <w:multiLevelType w:val="hybridMultilevel"/>
    <w:tmpl w:val="83D06AD2"/>
    <w:lvl w:ilvl="0" w:tplc="FFE20CF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66DE1380"/>
    <w:multiLevelType w:val="hybridMultilevel"/>
    <w:tmpl w:val="74CAFC8E"/>
    <w:lvl w:ilvl="0" w:tplc="BA223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762A7E9A"/>
    <w:multiLevelType w:val="hybridMultilevel"/>
    <w:tmpl w:val="49AE180C"/>
    <w:lvl w:ilvl="0" w:tplc="BA223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78406E78"/>
    <w:multiLevelType w:val="hybridMultilevel"/>
    <w:tmpl w:val="74A41936"/>
    <w:lvl w:ilvl="0" w:tplc="FFE20CF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 w16cid:durableId="2086370912">
    <w:abstractNumId w:val="3"/>
  </w:num>
  <w:num w:numId="2" w16cid:durableId="1891378644">
    <w:abstractNumId w:val="7"/>
  </w:num>
  <w:num w:numId="3" w16cid:durableId="688603605">
    <w:abstractNumId w:val="13"/>
  </w:num>
  <w:num w:numId="4" w16cid:durableId="206644741">
    <w:abstractNumId w:val="12"/>
  </w:num>
  <w:num w:numId="5" w16cid:durableId="1612737241">
    <w:abstractNumId w:val="5"/>
  </w:num>
  <w:num w:numId="6" w16cid:durableId="498925607">
    <w:abstractNumId w:val="0"/>
  </w:num>
  <w:num w:numId="7" w16cid:durableId="78136273">
    <w:abstractNumId w:val="14"/>
  </w:num>
  <w:num w:numId="8" w16cid:durableId="1735425381">
    <w:abstractNumId w:val="4"/>
  </w:num>
  <w:num w:numId="9" w16cid:durableId="1693874975">
    <w:abstractNumId w:val="2"/>
  </w:num>
  <w:num w:numId="10" w16cid:durableId="1824276886">
    <w:abstractNumId w:val="9"/>
  </w:num>
  <w:num w:numId="11" w16cid:durableId="743449948">
    <w:abstractNumId w:val="11"/>
  </w:num>
  <w:num w:numId="12" w16cid:durableId="205216207">
    <w:abstractNumId w:val="10"/>
  </w:num>
  <w:num w:numId="13" w16cid:durableId="462164520">
    <w:abstractNumId w:val="6"/>
  </w:num>
  <w:num w:numId="14" w16cid:durableId="631786195">
    <w:abstractNumId w:val="1"/>
  </w:num>
  <w:num w:numId="15" w16cid:durableId="1731923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VJ3liq1f6ifEUdIIbUPqQ9MXgQ=" w:salt="F/E/fqEaVt9Pgj9QpMpAcQ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C4"/>
    <w:rsid w:val="00057313"/>
    <w:rsid w:val="0006153E"/>
    <w:rsid w:val="001366E1"/>
    <w:rsid w:val="00202DE0"/>
    <w:rsid w:val="00241527"/>
    <w:rsid w:val="002A2FBD"/>
    <w:rsid w:val="002A7E13"/>
    <w:rsid w:val="003872CB"/>
    <w:rsid w:val="003D551A"/>
    <w:rsid w:val="0043217B"/>
    <w:rsid w:val="00481983"/>
    <w:rsid w:val="005271C5"/>
    <w:rsid w:val="00585DF3"/>
    <w:rsid w:val="005B0EB5"/>
    <w:rsid w:val="005C3200"/>
    <w:rsid w:val="0062180B"/>
    <w:rsid w:val="00642730"/>
    <w:rsid w:val="00744146"/>
    <w:rsid w:val="007A7D29"/>
    <w:rsid w:val="00812FAC"/>
    <w:rsid w:val="008254FC"/>
    <w:rsid w:val="00872903"/>
    <w:rsid w:val="008F2D47"/>
    <w:rsid w:val="00992966"/>
    <w:rsid w:val="009F00BA"/>
    <w:rsid w:val="00A345D5"/>
    <w:rsid w:val="00AA3386"/>
    <w:rsid w:val="00BB6273"/>
    <w:rsid w:val="00BC3A96"/>
    <w:rsid w:val="00BD4542"/>
    <w:rsid w:val="00C80F30"/>
    <w:rsid w:val="00D16985"/>
    <w:rsid w:val="00D436C4"/>
    <w:rsid w:val="00E308C4"/>
    <w:rsid w:val="00E75A44"/>
    <w:rsid w:val="00EB1328"/>
    <w:rsid w:val="00FA6861"/>
    <w:rsid w:val="00FB7DA1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1D0CA07E"/>
  <w15:docId w15:val="{6273E0E3-57B5-48AB-9BF6-C1C1A8CD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08C4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08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08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36C4"/>
  </w:style>
  <w:style w:type="character" w:styleId="Hyperlink">
    <w:name w:val="Hyperlink"/>
    <w:basedOn w:val="DefaultParagraphFont"/>
    <w:rsid w:val="00812F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80F30"/>
    <w:rPr>
      <w:color w:val="800080" w:themeColor="followedHyperlink"/>
      <w:u w:val="single"/>
    </w:rPr>
  </w:style>
  <w:style w:type="paragraph" w:customStyle="1" w:styleId="Default">
    <w:name w:val="Default"/>
    <w:rsid w:val="003872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libraries.essex.gov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b839645-b85b-4b49-b2a0-97d889d067c5">Support Materials: Planning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BAEC24D6686418B2F1DA77F9638FA" ma:contentTypeVersion="5" ma:contentTypeDescription="Create a new document." ma:contentTypeScope="" ma:versionID="7468b90521e14f935d8aaea3bbf0c3e1">
  <xsd:schema xmlns:xsd="http://www.w3.org/2001/XMLSchema" xmlns:xs="http://www.w3.org/2001/XMLSchema" xmlns:p="http://schemas.microsoft.com/office/2006/metadata/properties" xmlns:ns2="3b839645-b85b-4b49-b2a0-97d889d067c5" targetNamespace="http://schemas.microsoft.com/office/2006/metadata/properties" ma:root="true" ma:fieldsID="96938fe16f9d96a04a72d651e5a19280" ns2:_="">
    <xsd:import namespace="3b839645-b85b-4b49-b2a0-97d889d067c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9645-b85b-4b49-b2a0-97d889d067c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A0C88-FBDB-4E0B-BFFD-F0199DD1157A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b839645-b85b-4b49-b2a0-97d889d067c5"/>
  </ds:schemaRefs>
</ds:datastoreItem>
</file>

<file path=customXml/itemProps2.xml><?xml version="1.0" encoding="utf-8"?>
<ds:datastoreItem xmlns:ds="http://schemas.openxmlformats.org/officeDocument/2006/customXml" ds:itemID="{1BF9E269-1950-4118-9F22-A870E0956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F9DDC-B442-4F5A-80CE-A3449A43C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39645-b85b-4b49-b2a0-97d889d06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Essex County Council</dc:creator>
  <cp:lastModifiedBy>Helen Braithwaite - Customer Services Assistant</cp:lastModifiedBy>
  <cp:revision>2</cp:revision>
  <dcterms:created xsi:type="dcterms:W3CDTF">2025-02-19T15:54:00Z</dcterms:created>
  <dcterms:modified xsi:type="dcterms:W3CDTF">2025-02-19T15:54:00Z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0x0101007B1BAEC24D6686418B2F1DA77F9638FA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39d8be9e-c8d9-4b9c-bd40-2c27cc7ea2e6_Enabled">
    <vt:lpwstr>true</vt:lpwstr>
  </property>
  <property fmtid="{D5CDD505-2E9C-101B-9397-08002B2CF9AE}" pid="10" name="MSIP_Label_39d8be9e-c8d9-4b9c-bd40-2c27cc7ea2e6_SetDate">
    <vt:lpwstr>2025-02-19T15:39:56Z</vt:lpwstr>
  </property>
  <property fmtid="{D5CDD505-2E9C-101B-9397-08002B2CF9AE}" pid="11" name="MSIP_Label_39d8be9e-c8d9-4b9c-bd40-2c27cc7ea2e6_Method">
    <vt:lpwstr>Standard</vt:lpwstr>
  </property>
  <property fmtid="{D5CDD505-2E9C-101B-9397-08002B2CF9AE}" pid="12" name="MSIP_Label_39d8be9e-c8d9-4b9c-bd40-2c27cc7ea2e6_Name">
    <vt:lpwstr>39d8be9e-c8d9-4b9c-bd40-2c27cc7ea2e6</vt:lpwstr>
  </property>
  <property fmtid="{D5CDD505-2E9C-101B-9397-08002B2CF9AE}" pid="13" name="MSIP_Label_39d8be9e-c8d9-4b9c-bd40-2c27cc7ea2e6_SiteId">
    <vt:lpwstr>a8b4324f-155c-4215-a0f1-7ed8cc9a992f</vt:lpwstr>
  </property>
  <property fmtid="{D5CDD505-2E9C-101B-9397-08002B2CF9AE}" pid="14" name="MSIP_Label_39d8be9e-c8d9-4b9c-bd40-2c27cc7ea2e6_ActionId">
    <vt:lpwstr>39a2d4ba-2821-4a7e-9d0f-9f0ff6febcda</vt:lpwstr>
  </property>
  <property fmtid="{D5CDD505-2E9C-101B-9397-08002B2CF9AE}" pid="15" name="MSIP_Label_39d8be9e-c8d9-4b9c-bd40-2c27cc7ea2e6_ContentBits">
    <vt:lpwstr>0</vt:lpwstr>
  </property>
</Properties>
</file>