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2B174B">
              <w:rPr>
                <w:sz w:val="24"/>
                <w:szCs w:val="24"/>
              </w:rPr>
              <w:t xml:space="preserve"> Penguin and Grey Seal</w:t>
            </w:r>
          </w:p>
        </w:tc>
        <w:tc>
          <w:tcPr>
            <w:tcW w:w="8222" w:type="dxa"/>
          </w:tcPr>
          <w:p w:rsidR="00F21ACC" w:rsidRPr="00FA0E4B" w:rsidRDefault="00F21ACC" w:rsidP="00F21ACC">
            <w:pPr>
              <w:rPr>
                <w:sz w:val="24"/>
                <w:szCs w:val="24"/>
              </w:rPr>
            </w:pPr>
            <w:r w:rsidRPr="00FA0E4B">
              <w:rPr>
                <w:sz w:val="24"/>
                <w:szCs w:val="24"/>
              </w:rPr>
              <w:t>Week Beginning:</w:t>
            </w:r>
            <w:r w:rsidR="00270EF1">
              <w:rPr>
                <w:sz w:val="24"/>
                <w:szCs w:val="24"/>
              </w:rPr>
              <w:t xml:space="preserve"> 30</w:t>
            </w:r>
            <w:r w:rsidR="0022513F">
              <w:rPr>
                <w:sz w:val="24"/>
                <w:szCs w:val="24"/>
              </w:rPr>
              <w:t>.11</w:t>
            </w:r>
            <w:r w:rsidR="002B174B">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Default="00F21ACC" w:rsidP="00F21ACC">
            <w:pPr>
              <w:rPr>
                <w:sz w:val="24"/>
                <w:szCs w:val="24"/>
              </w:rPr>
            </w:pPr>
            <w:r w:rsidRPr="00FA0E4B">
              <w:rPr>
                <w:sz w:val="24"/>
                <w:szCs w:val="24"/>
              </w:rPr>
              <w:t>Literacy</w:t>
            </w:r>
          </w:p>
          <w:p w:rsidR="002215E8" w:rsidRDefault="002215E8" w:rsidP="00F21ACC">
            <w:pPr>
              <w:rPr>
                <w:sz w:val="24"/>
                <w:szCs w:val="24"/>
              </w:rPr>
            </w:pPr>
          </w:p>
          <w:p w:rsidR="002215E8" w:rsidRPr="00FA0E4B" w:rsidRDefault="002215E8" w:rsidP="002215E8">
            <w:pPr>
              <w:rPr>
                <w:sz w:val="24"/>
                <w:szCs w:val="24"/>
              </w:rPr>
            </w:pPr>
          </w:p>
        </w:tc>
        <w:tc>
          <w:tcPr>
            <w:tcW w:w="14742" w:type="dxa"/>
          </w:tcPr>
          <w:p w:rsidR="00485BFD" w:rsidRPr="009A2F6F" w:rsidRDefault="009A2F6F" w:rsidP="009A2F6F">
            <w:pPr>
              <w:rPr>
                <w:sz w:val="24"/>
                <w:szCs w:val="24"/>
              </w:rPr>
            </w:pPr>
            <w:r w:rsidRPr="009A2F6F">
              <w:rPr>
                <w:sz w:val="24"/>
                <w:szCs w:val="24"/>
              </w:rPr>
              <w:t>1)</w:t>
            </w:r>
            <w:r>
              <w:rPr>
                <w:sz w:val="24"/>
                <w:szCs w:val="24"/>
              </w:rPr>
              <w:t xml:space="preserve"> </w:t>
            </w:r>
            <w:r w:rsidR="008A713B" w:rsidRPr="009A2F6F">
              <w:rPr>
                <w:sz w:val="24"/>
                <w:szCs w:val="24"/>
              </w:rPr>
              <w:t xml:space="preserve">Complete this week’s guided reading questions. Make sure you refer to the text. See how many you can complete in one hour. </w:t>
            </w:r>
            <w:r w:rsidR="00B679B4" w:rsidRPr="009A2F6F">
              <w:rPr>
                <w:sz w:val="24"/>
                <w:szCs w:val="24"/>
              </w:rPr>
              <w:t>Spelling and detail are important.</w:t>
            </w:r>
          </w:p>
          <w:p w:rsidR="009A2F6F" w:rsidRPr="009A2F6F" w:rsidRDefault="009A2F6F" w:rsidP="009A2F6F">
            <w:pPr>
              <w:rPr>
                <w:sz w:val="24"/>
                <w:szCs w:val="24"/>
              </w:rPr>
            </w:pPr>
            <w:r w:rsidRPr="009A2F6F">
              <w:rPr>
                <w:noProof/>
                <w:lang w:eastAsia="en-GB"/>
              </w:rPr>
              <w:drawing>
                <wp:anchor distT="0" distB="0" distL="114300" distR="114300" simplePos="0" relativeHeight="251658240" behindDoc="1" locked="0" layoutInCell="1" allowOverlap="1" wp14:anchorId="125BD9E6" wp14:editId="68C2FE3B">
                  <wp:simplePos x="0" y="0"/>
                  <wp:positionH relativeFrom="column">
                    <wp:posOffset>7409180</wp:posOffset>
                  </wp:positionH>
                  <wp:positionV relativeFrom="paragraph">
                    <wp:posOffset>135890</wp:posOffset>
                  </wp:positionV>
                  <wp:extent cx="1774825" cy="1768475"/>
                  <wp:effectExtent l="0" t="0" r="0" b="3175"/>
                  <wp:wrapTight wrapText="bothSides">
                    <wp:wrapPolygon edited="0">
                      <wp:start x="0" y="0"/>
                      <wp:lineTo x="0" y="21406"/>
                      <wp:lineTo x="21330" y="21406"/>
                      <wp:lineTo x="213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4825"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F6F" w:rsidRPr="009A2F6F" w:rsidRDefault="009A2F6F" w:rsidP="009A2F6F">
            <w:pPr>
              <w:pStyle w:val="Default"/>
            </w:pPr>
            <w:r>
              <w:t>2) Look at the image on the right</w:t>
            </w:r>
            <w:r w:rsidRPr="009A2F6F">
              <w:t xml:space="preserve">. If you were on the floating island, what could you see? Write a </w:t>
            </w:r>
            <w:r w:rsidRPr="009A2F6F">
              <w:rPr>
                <w:b/>
                <w:bCs/>
              </w:rPr>
              <w:t xml:space="preserve">description </w:t>
            </w:r>
            <w:r>
              <w:t>that tells your reader about:</w:t>
            </w:r>
          </w:p>
          <w:p w:rsidR="009A2F6F" w:rsidRPr="009A2F6F" w:rsidRDefault="009A2F6F" w:rsidP="009A2F6F">
            <w:pPr>
              <w:pStyle w:val="Default"/>
            </w:pPr>
            <w:r w:rsidRPr="009A2F6F">
              <w:t xml:space="preserve">a) your immediate surroundings including the building and machinery </w:t>
            </w:r>
          </w:p>
          <w:p w:rsidR="009A2F6F" w:rsidRPr="009A2F6F" w:rsidRDefault="009A2F6F" w:rsidP="009A2F6F">
            <w:pPr>
              <w:pStyle w:val="Default"/>
            </w:pPr>
            <w:r w:rsidRPr="009A2F6F">
              <w:t xml:space="preserve">b) the sky and weather above you </w:t>
            </w:r>
          </w:p>
          <w:p w:rsidR="009A2F6F" w:rsidRDefault="009A2F6F" w:rsidP="009A2F6F">
            <w:pPr>
              <w:pStyle w:val="Default"/>
            </w:pPr>
            <w:r w:rsidRPr="009A2F6F">
              <w:t>c) the mountains and valleys below.</w:t>
            </w:r>
          </w:p>
          <w:p w:rsidR="009A2F6F" w:rsidRDefault="009A2F6F" w:rsidP="009A2F6F">
            <w:pPr>
              <w:pStyle w:val="Default"/>
            </w:pPr>
          </w:p>
          <w:p w:rsidR="0022513F" w:rsidRDefault="009A2F6F" w:rsidP="009A2F6F">
            <w:pPr>
              <w:pStyle w:val="Default"/>
              <w:rPr>
                <w:sz w:val="28"/>
                <w:szCs w:val="28"/>
              </w:rPr>
            </w:pPr>
            <w:r w:rsidRPr="009A2F6F">
              <w:t>Think about how you can use your senses in your description. Try to create atmosphere by using noun phrases, similes and effective verbs.</w:t>
            </w:r>
            <w:r w:rsidRPr="009A2F6F">
              <w:rPr>
                <w:sz w:val="28"/>
                <w:szCs w:val="28"/>
              </w:rPr>
              <w:t xml:space="preserve"> </w:t>
            </w:r>
          </w:p>
          <w:p w:rsidR="009A2F6F" w:rsidRDefault="009A2F6F" w:rsidP="009A2F6F">
            <w:pPr>
              <w:pStyle w:val="Default"/>
              <w:rPr>
                <w:sz w:val="28"/>
                <w:szCs w:val="28"/>
              </w:rPr>
            </w:pPr>
          </w:p>
          <w:p w:rsidR="009A2F6F" w:rsidRPr="009A2F6F" w:rsidRDefault="009A2F6F" w:rsidP="009A2F6F">
            <w:pPr>
              <w:pStyle w:val="Default"/>
            </w:pPr>
            <w:r>
              <w:t xml:space="preserve">3) </w:t>
            </w:r>
            <w:r w:rsidRPr="009A2F6F">
              <w:t xml:space="preserve">Design your own floating island. Consider: </w:t>
            </w:r>
          </w:p>
          <w:p w:rsidR="009A2F6F" w:rsidRDefault="009A2F6F" w:rsidP="009A2F6F">
            <w:pPr>
              <w:pStyle w:val="Default"/>
              <w:numPr>
                <w:ilvl w:val="0"/>
                <w:numId w:val="7"/>
              </w:numPr>
            </w:pPr>
            <w:r w:rsidRPr="009A2F6F">
              <w:t>W</w:t>
            </w:r>
            <w:r>
              <w:t xml:space="preserve">hat size and shape will it be? </w:t>
            </w:r>
          </w:p>
          <w:p w:rsidR="009A2F6F" w:rsidRPr="009A2F6F" w:rsidRDefault="009A2F6F" w:rsidP="009A2F6F">
            <w:pPr>
              <w:pStyle w:val="Default"/>
              <w:numPr>
                <w:ilvl w:val="0"/>
                <w:numId w:val="7"/>
              </w:numPr>
            </w:pPr>
            <w:r w:rsidRPr="009A2F6F">
              <w:t xml:space="preserve">What vegetation is on the surface? </w:t>
            </w:r>
          </w:p>
          <w:p w:rsidR="009A2F6F" w:rsidRPr="009A2F6F" w:rsidRDefault="009A2F6F" w:rsidP="009A2F6F">
            <w:pPr>
              <w:pStyle w:val="Default"/>
              <w:numPr>
                <w:ilvl w:val="0"/>
                <w:numId w:val="7"/>
              </w:numPr>
            </w:pPr>
            <w:r w:rsidRPr="009A2F6F">
              <w:t xml:space="preserve">What will provide you with shelter? </w:t>
            </w:r>
          </w:p>
          <w:p w:rsidR="009A2F6F" w:rsidRDefault="009A2F6F" w:rsidP="009A2F6F">
            <w:pPr>
              <w:pStyle w:val="Default"/>
              <w:numPr>
                <w:ilvl w:val="0"/>
                <w:numId w:val="7"/>
              </w:numPr>
            </w:pPr>
            <w:r w:rsidRPr="009A2F6F">
              <w:t xml:space="preserve">What are </w:t>
            </w:r>
            <w:r>
              <w:t xml:space="preserve">the roots of your island like? </w:t>
            </w:r>
          </w:p>
          <w:p w:rsidR="009A2F6F" w:rsidRPr="009A2F6F" w:rsidRDefault="009A2F6F" w:rsidP="009A2F6F">
            <w:pPr>
              <w:pStyle w:val="Default"/>
              <w:numPr>
                <w:ilvl w:val="0"/>
                <w:numId w:val="7"/>
              </w:numPr>
            </w:pPr>
            <w:r w:rsidRPr="009A2F6F">
              <w:t xml:space="preserve">What is the weather like above you? </w:t>
            </w:r>
          </w:p>
          <w:p w:rsidR="009A2F6F" w:rsidRDefault="009A2F6F" w:rsidP="009A2F6F">
            <w:pPr>
              <w:pStyle w:val="Default"/>
            </w:pPr>
          </w:p>
          <w:p w:rsidR="009A2F6F" w:rsidRDefault="009A2F6F" w:rsidP="009A2F6F">
            <w:pPr>
              <w:pStyle w:val="Default"/>
              <w:rPr>
                <w:sz w:val="28"/>
                <w:szCs w:val="28"/>
              </w:rPr>
            </w:pPr>
            <w:r w:rsidRPr="009A2F6F">
              <w:t xml:space="preserve">Draw a diagram of your island and add detailed, </w:t>
            </w:r>
            <w:r w:rsidRPr="009A2F6F">
              <w:rPr>
                <w:b/>
                <w:bCs/>
              </w:rPr>
              <w:t xml:space="preserve">descriptive labels </w:t>
            </w:r>
            <w:r w:rsidRPr="009A2F6F">
              <w:t xml:space="preserve">to </w:t>
            </w:r>
            <w:r w:rsidRPr="009A2F6F">
              <w:rPr>
                <w:b/>
                <w:bCs/>
              </w:rPr>
              <w:t xml:space="preserve">explain </w:t>
            </w:r>
            <w:r w:rsidRPr="009A2F6F">
              <w:t>the features.</w:t>
            </w:r>
            <w:r>
              <w:rPr>
                <w:sz w:val="28"/>
                <w:szCs w:val="28"/>
              </w:rPr>
              <w:t xml:space="preserve"> </w:t>
            </w:r>
          </w:p>
          <w:p w:rsidR="009A2F6F" w:rsidRDefault="009A2F6F" w:rsidP="009A2F6F">
            <w:pPr>
              <w:pStyle w:val="Default"/>
              <w:rPr>
                <w:sz w:val="28"/>
                <w:szCs w:val="28"/>
              </w:rPr>
            </w:pPr>
          </w:p>
          <w:p w:rsidR="009A2F6F" w:rsidRPr="009A2F6F" w:rsidRDefault="009A2F6F" w:rsidP="009A2F6F">
            <w:pPr>
              <w:pStyle w:val="Default"/>
            </w:pPr>
            <w:r w:rsidRPr="009A2F6F">
              <w:t>4)</w:t>
            </w:r>
            <w:r>
              <w:t xml:space="preserve"> </w:t>
            </w:r>
            <w:r w:rsidRPr="009A2F6F">
              <w:t xml:space="preserve">Write a </w:t>
            </w:r>
            <w:r w:rsidRPr="009A2F6F">
              <w:rPr>
                <w:b/>
                <w:bCs/>
              </w:rPr>
              <w:t xml:space="preserve">diary entry </w:t>
            </w:r>
            <w:r w:rsidRPr="009A2F6F">
              <w:t xml:space="preserve">for a day on your floating island. Remember to include both description and your point of view/feelings. Use all the writing features you have learnt. </w:t>
            </w:r>
          </w:p>
          <w:p w:rsidR="009A2F6F" w:rsidRPr="009A2F6F" w:rsidRDefault="009A2F6F" w:rsidP="009A2F6F">
            <w:pPr>
              <w:pStyle w:val="Default"/>
            </w:pPr>
            <w:r w:rsidRPr="009A2F6F">
              <w:t xml:space="preserve">Did something strange happen? </w:t>
            </w:r>
          </w:p>
          <w:p w:rsidR="009A2F6F" w:rsidRPr="009A2F6F" w:rsidRDefault="009A2F6F" w:rsidP="009A2F6F">
            <w:pPr>
              <w:pStyle w:val="Default"/>
            </w:pPr>
            <w:r w:rsidRPr="009A2F6F">
              <w:t>Where did you travel to? How did you feel?</w:t>
            </w:r>
            <w:r>
              <w:rPr>
                <w:sz w:val="28"/>
                <w:szCs w:val="28"/>
              </w:rPr>
              <w:t xml:space="preserve"> </w:t>
            </w:r>
          </w:p>
        </w:tc>
      </w:tr>
      <w:tr w:rsidR="00F21ACC" w:rsidRPr="00FA0E4B" w:rsidTr="00BC2297">
        <w:trPr>
          <w:trHeight w:val="668"/>
        </w:trPr>
        <w:tc>
          <w:tcPr>
            <w:tcW w:w="1277" w:type="dxa"/>
          </w:tcPr>
          <w:p w:rsidR="00F21ACC" w:rsidRPr="00FA0E4B" w:rsidRDefault="00F21ACC" w:rsidP="00F21ACC">
            <w:pPr>
              <w:rPr>
                <w:sz w:val="24"/>
                <w:szCs w:val="24"/>
              </w:rPr>
            </w:pPr>
            <w:r w:rsidRPr="00FA0E4B">
              <w:rPr>
                <w:sz w:val="24"/>
                <w:szCs w:val="24"/>
              </w:rPr>
              <w:lastRenderedPageBreak/>
              <w:t>Numeracy</w:t>
            </w:r>
          </w:p>
        </w:tc>
        <w:tc>
          <w:tcPr>
            <w:tcW w:w="14742" w:type="dxa"/>
          </w:tcPr>
          <w:p w:rsidR="00C37C6B" w:rsidRPr="00FA0E4B" w:rsidRDefault="009A2F6F" w:rsidP="00C37C6B">
            <w:pPr>
              <w:rPr>
                <w:sz w:val="24"/>
                <w:szCs w:val="24"/>
              </w:rPr>
            </w:pPr>
            <w:r>
              <w:rPr>
                <w:sz w:val="24"/>
                <w:szCs w:val="24"/>
              </w:rPr>
              <w:t>This week in maths we will be completing some geometry work on position and direction. Your task is to c</w:t>
            </w:r>
            <w:r w:rsidR="00927F1C">
              <w:rPr>
                <w:sz w:val="24"/>
                <w:szCs w:val="24"/>
              </w:rPr>
              <w:t>omplete the maths worksheets</w:t>
            </w:r>
            <w:r w:rsidR="005702B7">
              <w:rPr>
                <w:sz w:val="24"/>
                <w:szCs w:val="24"/>
              </w:rPr>
              <w:t xml:space="preserve"> </w:t>
            </w:r>
            <w:r w:rsidR="00927F1C">
              <w:rPr>
                <w:sz w:val="24"/>
                <w:szCs w:val="24"/>
              </w:rPr>
              <w:t>that can be found in t</w:t>
            </w:r>
            <w:r w:rsidR="00EB539F">
              <w:rPr>
                <w:sz w:val="24"/>
                <w:szCs w:val="24"/>
              </w:rPr>
              <w:t>he maths resources section</w:t>
            </w:r>
            <w:r w:rsidR="00D76F18">
              <w:rPr>
                <w:sz w:val="24"/>
                <w:szCs w:val="24"/>
              </w:rPr>
              <w:t xml:space="preserve">. </w:t>
            </w:r>
            <w:r w:rsidR="008E5EFA">
              <w:rPr>
                <w:sz w:val="24"/>
                <w:szCs w:val="24"/>
              </w:rPr>
              <w:t>These are called:</w:t>
            </w:r>
            <w:r w:rsidR="00257BE1">
              <w:rPr>
                <w:sz w:val="24"/>
                <w:szCs w:val="24"/>
              </w:rPr>
              <w:t xml:space="preserve"> </w:t>
            </w:r>
            <w:r w:rsidR="0009259B">
              <w:rPr>
                <w:sz w:val="24"/>
                <w:szCs w:val="24"/>
              </w:rPr>
              <w:t>‘The first quadrant’, ‘Four quadrants’, ‘Translations’ and ‘Reflections’.</w:t>
            </w:r>
          </w:p>
          <w:p w:rsidR="00F21ACC" w:rsidRPr="00FA0E4B" w:rsidRDefault="00F21ACC" w:rsidP="00927F1C">
            <w:pPr>
              <w:rPr>
                <w:sz w:val="24"/>
                <w:szCs w:val="24"/>
              </w:rPr>
            </w:pPr>
          </w:p>
        </w:tc>
      </w:tr>
      <w:tr w:rsidR="00ED6DF8" w:rsidRPr="00FA0E4B" w:rsidTr="00F21ACC">
        <w:tc>
          <w:tcPr>
            <w:tcW w:w="1277" w:type="dxa"/>
          </w:tcPr>
          <w:p w:rsidR="00ED6DF8" w:rsidRPr="00FA0E4B" w:rsidRDefault="00EB539F" w:rsidP="00F21ACC">
            <w:pPr>
              <w:rPr>
                <w:sz w:val="24"/>
                <w:szCs w:val="24"/>
              </w:rPr>
            </w:pPr>
            <w:r>
              <w:rPr>
                <w:sz w:val="24"/>
                <w:szCs w:val="24"/>
              </w:rPr>
              <w:t>Science</w:t>
            </w:r>
          </w:p>
        </w:tc>
        <w:tc>
          <w:tcPr>
            <w:tcW w:w="14742" w:type="dxa"/>
          </w:tcPr>
          <w:p w:rsidR="00BC2297" w:rsidRDefault="00510B46" w:rsidP="00510B46">
            <w:pPr>
              <w:rPr>
                <w:sz w:val="24"/>
                <w:szCs w:val="24"/>
              </w:rPr>
            </w:pPr>
            <w:r>
              <w:rPr>
                <w:sz w:val="24"/>
                <w:szCs w:val="24"/>
              </w:rPr>
              <w:t xml:space="preserve">Work your way through the </w:t>
            </w:r>
            <w:r w:rsidR="005A1986">
              <w:rPr>
                <w:sz w:val="24"/>
                <w:szCs w:val="24"/>
              </w:rPr>
              <w:t>optical illusions</w:t>
            </w:r>
            <w:r>
              <w:rPr>
                <w:sz w:val="24"/>
                <w:szCs w:val="24"/>
              </w:rPr>
              <w:t xml:space="preserve"> power-point that you will find in the science resources</w:t>
            </w:r>
            <w:r w:rsidR="005A1986">
              <w:rPr>
                <w:sz w:val="24"/>
                <w:szCs w:val="24"/>
              </w:rPr>
              <w:t>. Choose three of your favourite ones and explain what you see</w:t>
            </w:r>
            <w:r>
              <w:rPr>
                <w:sz w:val="24"/>
                <w:szCs w:val="24"/>
              </w:rPr>
              <w:t xml:space="preserve"> and what the picture is really showing</w:t>
            </w:r>
            <w:r w:rsidR="005A1986">
              <w:rPr>
                <w:sz w:val="24"/>
                <w:szCs w:val="24"/>
              </w:rPr>
              <w:t xml:space="preserve">. </w:t>
            </w:r>
            <w:r w:rsidR="005A1986">
              <w:rPr>
                <w:sz w:val="24"/>
                <w:szCs w:val="24"/>
              </w:rPr>
              <w:t>Consider how optical illusions work</w:t>
            </w:r>
            <w:r w:rsidR="005A1986">
              <w:rPr>
                <w:sz w:val="24"/>
                <w:szCs w:val="24"/>
              </w:rPr>
              <w:t xml:space="preserve">. Write a paragraph to explain </w:t>
            </w:r>
            <w:r>
              <w:rPr>
                <w:sz w:val="24"/>
                <w:szCs w:val="24"/>
              </w:rPr>
              <w:t>what an optical illusion is. Try to refer to how light bends and how your brain tries to make sense of the world around you in your explanation. Think about how to best present your work.</w:t>
            </w:r>
          </w:p>
          <w:p w:rsidR="00510B46" w:rsidRDefault="00510B46" w:rsidP="00510B46">
            <w:pPr>
              <w:rPr>
                <w:sz w:val="24"/>
                <w:szCs w:val="24"/>
              </w:rPr>
            </w:pPr>
            <w:bookmarkStart w:id="0" w:name="_GoBack"/>
            <w:bookmarkEnd w:id="0"/>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A73294" w:rsidRDefault="00A73294" w:rsidP="00A73294">
            <w:pPr>
              <w:rPr>
                <w:sz w:val="24"/>
                <w:szCs w:val="24"/>
              </w:rPr>
            </w:pPr>
            <w:r>
              <w:rPr>
                <w:sz w:val="24"/>
                <w:szCs w:val="24"/>
              </w:rPr>
              <w:t>Complete one of the following:</w:t>
            </w:r>
          </w:p>
          <w:p w:rsidR="00A73294" w:rsidRDefault="00A73294" w:rsidP="00A73294">
            <w:pPr>
              <w:rPr>
                <w:sz w:val="24"/>
                <w:szCs w:val="24"/>
              </w:rPr>
            </w:pPr>
          </w:p>
          <w:p w:rsidR="00A73294" w:rsidRDefault="00A73294" w:rsidP="00A73294">
            <w:pPr>
              <w:rPr>
                <w:sz w:val="24"/>
                <w:szCs w:val="24"/>
              </w:rPr>
            </w:pPr>
            <w:r>
              <w:rPr>
                <w:sz w:val="24"/>
                <w:szCs w:val="24"/>
              </w:rPr>
              <w:t>Cosmic Yoga</w:t>
            </w:r>
          </w:p>
          <w:p w:rsidR="00A73294" w:rsidRDefault="00A73294" w:rsidP="00A73294">
            <w:pPr>
              <w:rPr>
                <w:sz w:val="24"/>
                <w:szCs w:val="24"/>
              </w:rPr>
            </w:pPr>
            <w:r>
              <w:rPr>
                <w:sz w:val="24"/>
                <w:szCs w:val="24"/>
              </w:rPr>
              <w:t>Go Noodle Dance</w:t>
            </w:r>
          </w:p>
          <w:p w:rsidR="00A73294" w:rsidRDefault="00A73294" w:rsidP="00A73294">
            <w:pPr>
              <w:rPr>
                <w:sz w:val="24"/>
                <w:szCs w:val="24"/>
              </w:rPr>
            </w:pPr>
            <w:r>
              <w:rPr>
                <w:sz w:val="24"/>
                <w:szCs w:val="24"/>
              </w:rPr>
              <w:t>Joe Wicks workout on YouTube</w:t>
            </w:r>
          </w:p>
          <w:p w:rsidR="00A73294" w:rsidRDefault="00A73294" w:rsidP="00A73294">
            <w:pPr>
              <w:rPr>
                <w:sz w:val="24"/>
                <w:szCs w:val="24"/>
              </w:rPr>
            </w:pPr>
          </w:p>
          <w:p w:rsidR="00A73294" w:rsidRPr="00FA0E4B" w:rsidRDefault="00A73294" w:rsidP="00A73294">
            <w:pPr>
              <w:rPr>
                <w:sz w:val="24"/>
                <w:szCs w:val="24"/>
              </w:rPr>
            </w:pPr>
            <w:r>
              <w:rPr>
                <w:sz w:val="24"/>
                <w:szCs w:val="24"/>
              </w:rPr>
              <w:t>You should spend between 20 and 30 minutes exercising each day.</w:t>
            </w:r>
          </w:p>
          <w:p w:rsidR="002F1CCC" w:rsidRPr="00FA0E4B" w:rsidRDefault="002F1CCC" w:rsidP="00A73294">
            <w:pPr>
              <w:rPr>
                <w:sz w:val="24"/>
                <w:szCs w:val="24"/>
              </w:rPr>
            </w:pPr>
          </w:p>
        </w:tc>
      </w:tr>
    </w:tbl>
    <w:p w:rsidR="00F21ACC" w:rsidRPr="00FA0E4B" w:rsidRDefault="00F21ACC">
      <w:pPr>
        <w:rPr>
          <w:sz w:val="4"/>
          <w:szCs w:val="4"/>
        </w:rPr>
      </w:pPr>
    </w:p>
    <w:p w:rsidR="00FA0E4B" w:rsidRPr="00FA0E4B" w:rsidRDefault="00F71A00">
      <w:pPr>
        <w:rPr>
          <w:sz w:val="20"/>
          <w:szCs w:val="20"/>
        </w:rPr>
      </w:pPr>
      <w:r>
        <w:rPr>
          <w:sz w:val="20"/>
          <w:szCs w:val="20"/>
        </w:rPr>
        <w:t xml:space="preserve">Please remember there are </w:t>
      </w:r>
      <w:r w:rsidR="00FA0E4B" w:rsidRPr="00FA0E4B">
        <w:rPr>
          <w:sz w:val="20"/>
          <w:szCs w:val="20"/>
        </w:rPr>
        <w:t xml:space="preserve">also lots of resources online including: </w:t>
      </w:r>
      <w:r w:rsidR="00F21ACC" w:rsidRPr="00FA0E4B">
        <w:rPr>
          <w:sz w:val="20"/>
          <w:szCs w:val="20"/>
        </w:rPr>
        <w:t>Oaks Academy</w:t>
      </w:r>
      <w:r w:rsidR="00FA0E4B" w:rsidRPr="00FA0E4B">
        <w:rPr>
          <w:sz w:val="20"/>
          <w:szCs w:val="20"/>
        </w:rPr>
        <w:t>, BBC Bite</w:t>
      </w:r>
      <w:r w:rsidR="00EB539F">
        <w:rPr>
          <w:sz w:val="20"/>
          <w:szCs w:val="20"/>
        </w:rPr>
        <w:t>-</w:t>
      </w:r>
      <w:r w:rsidR="00FA0E4B" w:rsidRPr="00FA0E4B">
        <w:rPr>
          <w:sz w:val="20"/>
          <w:szCs w:val="20"/>
        </w:rPr>
        <w:t xml:space="preserve">size, </w:t>
      </w:r>
      <w:r w:rsidR="00F21ACC" w:rsidRPr="00FA0E4B">
        <w:rPr>
          <w:sz w:val="20"/>
          <w:szCs w:val="20"/>
        </w:rPr>
        <w:t>Phonics Play</w:t>
      </w:r>
      <w:r w:rsidR="00CD6259">
        <w:rPr>
          <w:sz w:val="20"/>
          <w:szCs w:val="20"/>
        </w:rPr>
        <w:t xml:space="preserve">. </w:t>
      </w:r>
      <w:r w:rsidR="00FA0E4B"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D7A138"/>
    <w:multiLevelType w:val="hybridMultilevel"/>
    <w:tmpl w:val="145633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A284CA9"/>
    <w:multiLevelType w:val="hybridMultilevel"/>
    <w:tmpl w:val="6F7E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482533"/>
    <w:multiLevelType w:val="hybridMultilevel"/>
    <w:tmpl w:val="78303E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C370AF"/>
    <w:multiLevelType w:val="hybridMultilevel"/>
    <w:tmpl w:val="78303E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516826"/>
    <w:multiLevelType w:val="hybridMultilevel"/>
    <w:tmpl w:val="3E466B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5613C1"/>
    <w:multiLevelType w:val="hybridMultilevel"/>
    <w:tmpl w:val="5EE4D7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375B2A"/>
    <w:multiLevelType w:val="hybridMultilevel"/>
    <w:tmpl w:val="C7F6CF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73C04"/>
    <w:rsid w:val="00086646"/>
    <w:rsid w:val="0009259B"/>
    <w:rsid w:val="000F6AAF"/>
    <w:rsid w:val="000F777F"/>
    <w:rsid w:val="00112547"/>
    <w:rsid w:val="001D7303"/>
    <w:rsid w:val="00203D83"/>
    <w:rsid w:val="002165CA"/>
    <w:rsid w:val="002215E8"/>
    <w:rsid w:val="0022513F"/>
    <w:rsid w:val="00257BE1"/>
    <w:rsid w:val="00270EF1"/>
    <w:rsid w:val="002B174B"/>
    <w:rsid w:val="002F1CCC"/>
    <w:rsid w:val="00361663"/>
    <w:rsid w:val="004539C3"/>
    <w:rsid w:val="00471BA5"/>
    <w:rsid w:val="00485BFD"/>
    <w:rsid w:val="00496293"/>
    <w:rsid w:val="00510B46"/>
    <w:rsid w:val="005702B7"/>
    <w:rsid w:val="0057409E"/>
    <w:rsid w:val="005A1986"/>
    <w:rsid w:val="00604BBC"/>
    <w:rsid w:val="00612869"/>
    <w:rsid w:val="006210F9"/>
    <w:rsid w:val="007716BC"/>
    <w:rsid w:val="0077187E"/>
    <w:rsid w:val="007727D4"/>
    <w:rsid w:val="00784759"/>
    <w:rsid w:val="00784830"/>
    <w:rsid w:val="007A7D69"/>
    <w:rsid w:val="007E2245"/>
    <w:rsid w:val="008137F3"/>
    <w:rsid w:val="008A713B"/>
    <w:rsid w:val="008B7B4B"/>
    <w:rsid w:val="008D50C3"/>
    <w:rsid w:val="008E5EFA"/>
    <w:rsid w:val="00927F1C"/>
    <w:rsid w:val="00964CF9"/>
    <w:rsid w:val="009A2F6F"/>
    <w:rsid w:val="00A576C5"/>
    <w:rsid w:val="00A73294"/>
    <w:rsid w:val="00AE639F"/>
    <w:rsid w:val="00B679B4"/>
    <w:rsid w:val="00BB78ED"/>
    <w:rsid w:val="00BC2297"/>
    <w:rsid w:val="00C10265"/>
    <w:rsid w:val="00C26F95"/>
    <w:rsid w:val="00C37C6B"/>
    <w:rsid w:val="00CD6259"/>
    <w:rsid w:val="00D053F6"/>
    <w:rsid w:val="00D24C7F"/>
    <w:rsid w:val="00D76F18"/>
    <w:rsid w:val="00D94A7F"/>
    <w:rsid w:val="00DE4A2B"/>
    <w:rsid w:val="00E230B6"/>
    <w:rsid w:val="00E64DA4"/>
    <w:rsid w:val="00EB539F"/>
    <w:rsid w:val="00ED6DF8"/>
    <w:rsid w:val="00F21ACC"/>
    <w:rsid w:val="00F71A00"/>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F36C866"/>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5702B7"/>
    <w:rPr>
      <w:color w:val="0563C1" w:themeColor="hyperlink"/>
      <w:u w:val="single"/>
    </w:rPr>
  </w:style>
  <w:style w:type="paragraph" w:styleId="ListParagraph">
    <w:name w:val="List Paragraph"/>
    <w:basedOn w:val="Normal"/>
    <w:uiPriority w:val="34"/>
    <w:qFormat/>
    <w:rsid w:val="00F71A00"/>
    <w:pPr>
      <w:ind w:left="720"/>
      <w:contextualSpacing/>
    </w:pPr>
  </w:style>
  <w:style w:type="paragraph" w:styleId="BalloonText">
    <w:name w:val="Balloon Text"/>
    <w:basedOn w:val="Normal"/>
    <w:link w:val="BalloonTextChar"/>
    <w:uiPriority w:val="99"/>
    <w:semiHidden/>
    <w:unhideWhenUsed/>
    <w:rsid w:val="008B7B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4B"/>
    <w:rPr>
      <w:rFonts w:ascii="Segoe UI" w:hAnsi="Segoe UI" w:cs="Segoe UI"/>
      <w:sz w:val="18"/>
      <w:szCs w:val="18"/>
    </w:rPr>
  </w:style>
  <w:style w:type="paragraph" w:customStyle="1" w:styleId="Default">
    <w:name w:val="Default"/>
    <w:rsid w:val="009A2F6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55474">
      <w:bodyDiv w:val="1"/>
      <w:marLeft w:val="0"/>
      <w:marRight w:val="0"/>
      <w:marTop w:val="0"/>
      <w:marBottom w:val="0"/>
      <w:divBdr>
        <w:top w:val="none" w:sz="0" w:space="0" w:color="auto"/>
        <w:left w:val="none" w:sz="0" w:space="0" w:color="auto"/>
        <w:bottom w:val="none" w:sz="0" w:space="0" w:color="auto"/>
        <w:right w:val="none" w:sz="0" w:space="0" w:color="auto"/>
      </w:divBdr>
    </w:div>
    <w:div w:id="559098070">
      <w:bodyDiv w:val="1"/>
      <w:marLeft w:val="0"/>
      <w:marRight w:val="0"/>
      <w:marTop w:val="0"/>
      <w:marBottom w:val="0"/>
      <w:divBdr>
        <w:top w:val="none" w:sz="0" w:space="0" w:color="auto"/>
        <w:left w:val="none" w:sz="0" w:space="0" w:color="auto"/>
        <w:bottom w:val="none" w:sz="0" w:space="0" w:color="auto"/>
        <w:right w:val="none" w:sz="0" w:space="0" w:color="auto"/>
      </w:divBdr>
    </w:div>
    <w:div w:id="136879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Laura Judd</cp:lastModifiedBy>
  <cp:revision>5</cp:revision>
  <cp:lastPrinted>2020-10-16T07:02:00Z</cp:lastPrinted>
  <dcterms:created xsi:type="dcterms:W3CDTF">2020-11-18T20:20:00Z</dcterms:created>
  <dcterms:modified xsi:type="dcterms:W3CDTF">2020-11-21T18:18:00Z</dcterms:modified>
</cp:coreProperties>
</file>