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10F9" w:rsidRPr="00FA0E4B" w:rsidRDefault="00FA0E4B" w:rsidP="00F21ACC">
      <w:pPr>
        <w:jc w:val="center"/>
        <w:rPr>
          <w:sz w:val="24"/>
          <w:szCs w:val="24"/>
          <w:u w:val="single"/>
        </w:rPr>
      </w:pPr>
      <w:r w:rsidRPr="00FA0E4B">
        <w:rPr>
          <w:sz w:val="24"/>
          <w:szCs w:val="24"/>
          <w:u w:val="single"/>
        </w:rPr>
        <w:t>Weekly Work -</w:t>
      </w:r>
      <w:r w:rsidR="00F21ACC" w:rsidRPr="00FA0E4B">
        <w:rPr>
          <w:sz w:val="24"/>
          <w:szCs w:val="24"/>
          <w:u w:val="single"/>
        </w:rPr>
        <w:t xml:space="preserve"> Home Learning</w:t>
      </w:r>
      <w:r w:rsidRPr="00FA0E4B">
        <w:rPr>
          <w:sz w:val="24"/>
          <w:szCs w:val="24"/>
          <w:u w:val="single"/>
        </w:rPr>
        <w:t xml:space="preserve"> for Self Isolating Pupils</w:t>
      </w: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7797"/>
        <w:gridCol w:w="8222"/>
      </w:tblGrid>
      <w:tr w:rsidR="00F21ACC" w:rsidRPr="00FA0E4B" w:rsidTr="00F21ACC">
        <w:tc>
          <w:tcPr>
            <w:tcW w:w="779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Class:</w:t>
            </w:r>
            <w:r w:rsidR="00B17949">
              <w:rPr>
                <w:sz w:val="24"/>
                <w:szCs w:val="24"/>
              </w:rPr>
              <w:t xml:space="preserve"> Hedgehog and Fox</w:t>
            </w:r>
          </w:p>
        </w:tc>
        <w:tc>
          <w:tcPr>
            <w:tcW w:w="8222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Week Beginning:</w:t>
            </w:r>
            <w:r w:rsidR="006015D3">
              <w:rPr>
                <w:sz w:val="24"/>
                <w:szCs w:val="24"/>
              </w:rPr>
              <w:t xml:space="preserve"> Monday 14</w:t>
            </w:r>
            <w:r w:rsidR="006015D3" w:rsidRPr="006015D3">
              <w:rPr>
                <w:sz w:val="24"/>
                <w:szCs w:val="24"/>
                <w:vertAlign w:val="superscript"/>
              </w:rPr>
              <w:t>th</w:t>
            </w:r>
            <w:r w:rsidR="006015D3">
              <w:rPr>
                <w:sz w:val="24"/>
                <w:szCs w:val="24"/>
              </w:rPr>
              <w:t xml:space="preserve"> December</w:t>
            </w:r>
          </w:p>
        </w:tc>
      </w:tr>
    </w:tbl>
    <w:p w:rsidR="00F21ACC" w:rsidRPr="00FA0E4B" w:rsidRDefault="00F21ACC">
      <w:pPr>
        <w:rPr>
          <w:sz w:val="4"/>
          <w:szCs w:val="4"/>
        </w:rPr>
      </w:pPr>
    </w:p>
    <w:tbl>
      <w:tblPr>
        <w:tblStyle w:val="TableGrid"/>
        <w:tblW w:w="16019" w:type="dxa"/>
        <w:tblInd w:w="-998" w:type="dxa"/>
        <w:tblLook w:val="04A0" w:firstRow="1" w:lastRow="0" w:firstColumn="1" w:lastColumn="0" w:noHBand="0" w:noVBand="1"/>
      </w:tblPr>
      <w:tblGrid>
        <w:gridCol w:w="1277"/>
        <w:gridCol w:w="14742"/>
      </w:tblGrid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  <w:r w:rsidRPr="00FA0E4B">
              <w:rPr>
                <w:sz w:val="24"/>
                <w:szCs w:val="24"/>
              </w:rPr>
              <w:t>Literacy</w:t>
            </w:r>
          </w:p>
        </w:tc>
        <w:tc>
          <w:tcPr>
            <w:tcW w:w="14742" w:type="dxa"/>
          </w:tcPr>
          <w:p w:rsidR="006E595E" w:rsidRDefault="006015D3" w:rsidP="006015D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Have a look the instructions for making a Christingle and write in the missing words from the attached photo. Make your own Christingle.</w:t>
            </w:r>
          </w:p>
          <w:p w:rsidR="006015D3" w:rsidRDefault="006015D3" w:rsidP="006015D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 out about the Christingle and what it symbolises.</w:t>
            </w:r>
          </w:p>
          <w:p w:rsidR="006015D3" w:rsidRPr="006E595E" w:rsidRDefault="006015D3" w:rsidP="006015D3">
            <w:pPr>
              <w:pStyle w:val="ListParagraph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Write about Santa getting stuck in the chimney. How did he get there and how did he get out?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6015D3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Numeracy </w:t>
            </w:r>
          </w:p>
        </w:tc>
        <w:tc>
          <w:tcPr>
            <w:tcW w:w="14742" w:type="dxa"/>
          </w:tcPr>
          <w:p w:rsidR="006E595E" w:rsidRDefault="006015D3" w:rsidP="006015D3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 w:rsidRPr="006015D3">
              <w:rPr>
                <w:sz w:val="24"/>
                <w:szCs w:val="24"/>
              </w:rPr>
              <w:t>Play the games that are in classwork on the google classroom.</w:t>
            </w:r>
          </w:p>
          <w:p w:rsidR="006015D3" w:rsidRPr="006015D3" w:rsidRDefault="006015D3" w:rsidP="006015D3">
            <w:pPr>
              <w:pStyle w:val="ListParagraph"/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Imagine you have 20p to spend. Set up a toy shop and decide what can you can buy for 20p? I have 4 coins in my pocket – how much money could I have? What could I buy with it? Remember to use 1p.5p, 10pand 20p coins.</w:t>
            </w:r>
            <w:bookmarkStart w:id="0" w:name="_GoBack"/>
            <w:bookmarkEnd w:id="0"/>
          </w:p>
          <w:p w:rsidR="006015D3" w:rsidRPr="006015D3" w:rsidRDefault="006015D3" w:rsidP="006015D3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6015D3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PSHCE</w:t>
            </w:r>
          </w:p>
        </w:tc>
        <w:tc>
          <w:tcPr>
            <w:tcW w:w="14742" w:type="dxa"/>
          </w:tcPr>
          <w:p w:rsidR="00BF30DD" w:rsidRDefault="006015D3" w:rsidP="006015D3">
            <w:pPr>
              <w:pStyle w:val="ListParagraph"/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Think about the types of gifts you can give at Christmas that are not presents. </w:t>
            </w:r>
          </w:p>
          <w:p w:rsidR="006015D3" w:rsidRPr="006015D3" w:rsidRDefault="006015D3" w:rsidP="006015D3">
            <w:pPr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What can you do to make other people happy? What can you do to be kind at Christmas?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6015D3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Party</w:t>
            </w:r>
          </w:p>
        </w:tc>
        <w:tc>
          <w:tcPr>
            <w:tcW w:w="14742" w:type="dxa"/>
          </w:tcPr>
          <w:p w:rsidR="00BF30DD" w:rsidRPr="00FA0E4B" w:rsidRDefault="006015D3" w:rsidP="00F21AC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Plan a Christmas party. Think about what games you could play? What food you might have? Design an invitation for all of your friends.</w:t>
            </w: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</w:p>
        </w:tc>
        <w:tc>
          <w:tcPr>
            <w:tcW w:w="14742" w:type="dxa"/>
          </w:tcPr>
          <w:p w:rsidR="00BF30DD" w:rsidRPr="00FA0E4B" w:rsidRDefault="00BF30DD" w:rsidP="00E517B9">
            <w:pPr>
              <w:rPr>
                <w:sz w:val="24"/>
                <w:szCs w:val="24"/>
              </w:rPr>
            </w:pPr>
          </w:p>
        </w:tc>
      </w:tr>
      <w:tr w:rsidR="00F21ACC" w:rsidRPr="00FA0E4B" w:rsidTr="00F21ACC">
        <w:tc>
          <w:tcPr>
            <w:tcW w:w="1277" w:type="dxa"/>
          </w:tcPr>
          <w:p w:rsidR="00F21ACC" w:rsidRPr="00FA0E4B" w:rsidRDefault="00F21ACC" w:rsidP="00F21ACC">
            <w:pPr>
              <w:rPr>
                <w:sz w:val="24"/>
                <w:szCs w:val="24"/>
              </w:rPr>
            </w:pPr>
          </w:p>
        </w:tc>
        <w:tc>
          <w:tcPr>
            <w:tcW w:w="14742" w:type="dxa"/>
          </w:tcPr>
          <w:p w:rsidR="00BF30DD" w:rsidRPr="00FA0E4B" w:rsidRDefault="00BF30DD" w:rsidP="00F21ACC">
            <w:pPr>
              <w:rPr>
                <w:sz w:val="24"/>
                <w:szCs w:val="24"/>
              </w:rPr>
            </w:pPr>
          </w:p>
        </w:tc>
      </w:tr>
    </w:tbl>
    <w:p w:rsidR="00F21ACC" w:rsidRPr="00FA0E4B" w:rsidRDefault="00F21ACC">
      <w:pPr>
        <w:rPr>
          <w:sz w:val="4"/>
          <w:szCs w:val="4"/>
        </w:rPr>
      </w:pPr>
    </w:p>
    <w:p w:rsidR="00FA0E4B" w:rsidRPr="00FA0E4B" w:rsidRDefault="00FA0E4B">
      <w:pPr>
        <w:rPr>
          <w:sz w:val="20"/>
          <w:szCs w:val="20"/>
        </w:rPr>
      </w:pPr>
      <w:r w:rsidRPr="00FA0E4B">
        <w:rPr>
          <w:sz w:val="20"/>
          <w:szCs w:val="20"/>
        </w:rPr>
        <w:t xml:space="preserve">Please remember there’s also lots of resources online including: </w:t>
      </w:r>
      <w:r w:rsidR="00F21ACC" w:rsidRPr="00FA0E4B">
        <w:rPr>
          <w:sz w:val="20"/>
          <w:szCs w:val="20"/>
        </w:rPr>
        <w:t>Oaks Academy</w:t>
      </w:r>
      <w:r w:rsidRPr="00FA0E4B">
        <w:rPr>
          <w:sz w:val="20"/>
          <w:szCs w:val="20"/>
        </w:rPr>
        <w:t xml:space="preserve">, BBC </w:t>
      </w:r>
      <w:proofErr w:type="spellStart"/>
      <w:r w:rsidRPr="00FA0E4B">
        <w:rPr>
          <w:sz w:val="20"/>
          <w:szCs w:val="20"/>
        </w:rPr>
        <w:t>Bitesize</w:t>
      </w:r>
      <w:proofErr w:type="spellEnd"/>
      <w:r w:rsidRPr="00FA0E4B">
        <w:rPr>
          <w:sz w:val="20"/>
          <w:szCs w:val="20"/>
        </w:rPr>
        <w:t xml:space="preserve">, </w:t>
      </w:r>
      <w:r w:rsidR="00F21ACC" w:rsidRPr="00FA0E4B">
        <w:rPr>
          <w:sz w:val="20"/>
          <w:szCs w:val="20"/>
        </w:rPr>
        <w:t>Phonics Play</w:t>
      </w:r>
      <w:r w:rsidRPr="00FA0E4B">
        <w:rPr>
          <w:sz w:val="20"/>
          <w:szCs w:val="20"/>
        </w:rPr>
        <w:t xml:space="preserve">. </w:t>
      </w:r>
    </w:p>
    <w:p w:rsidR="00F21ACC" w:rsidRDefault="00F21ACC">
      <w:pPr>
        <w:rPr>
          <w:sz w:val="20"/>
          <w:szCs w:val="20"/>
        </w:rPr>
      </w:pPr>
    </w:p>
    <w:p w:rsidR="006C4C5A" w:rsidRDefault="006C4C5A">
      <w:pPr>
        <w:rPr>
          <w:sz w:val="20"/>
          <w:szCs w:val="20"/>
        </w:rPr>
      </w:pPr>
    </w:p>
    <w:p w:rsidR="006C4C5A" w:rsidRPr="00E96AFF" w:rsidRDefault="006C4C5A">
      <w:pPr>
        <w:rPr>
          <w:sz w:val="20"/>
          <w:szCs w:val="20"/>
        </w:rPr>
      </w:pPr>
    </w:p>
    <w:sectPr w:rsidR="006C4C5A" w:rsidRPr="00E96AFF" w:rsidSect="00F21AC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1ACC" w:rsidRDefault="00F21ACC" w:rsidP="00F21ACC">
      <w:pPr>
        <w:spacing w:after="0" w:line="240" w:lineRule="auto"/>
      </w:pPr>
      <w:r>
        <w:separator/>
      </w:r>
    </w:p>
  </w:endnote>
  <w:end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1ACC" w:rsidRDefault="00F21ACC" w:rsidP="00F21ACC">
      <w:pPr>
        <w:spacing w:after="0" w:line="240" w:lineRule="auto"/>
      </w:pPr>
      <w:r>
        <w:separator/>
      </w:r>
    </w:p>
  </w:footnote>
  <w:footnote w:type="continuationSeparator" w:id="0">
    <w:p w:rsidR="00F21ACC" w:rsidRDefault="00F21ACC" w:rsidP="00F21A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1ACC" w:rsidRDefault="00F21AC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8829675</wp:posOffset>
          </wp:positionH>
          <wp:positionV relativeFrom="paragraph">
            <wp:posOffset>-278130</wp:posOffset>
          </wp:positionV>
          <wp:extent cx="723900" cy="847725"/>
          <wp:effectExtent l="0" t="0" r="0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94" t="18533" r="74639" b="64463"/>
                  <a:stretch/>
                </pic:blipFill>
                <pic:spPr bwMode="auto">
                  <a:xfrm>
                    <a:off x="0" y="0"/>
                    <a:ext cx="723900" cy="847725"/>
                  </a:xfrm>
                  <a:prstGeom prst="rect">
                    <a:avLst/>
                  </a:prstGeom>
                  <a:solidFill>
                    <a:schemeClr val="bg1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0265" w:rsidRDefault="00C1026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3760F6"/>
    <w:multiLevelType w:val="hybridMultilevel"/>
    <w:tmpl w:val="059A2E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B5B7B"/>
    <w:multiLevelType w:val="hybridMultilevel"/>
    <w:tmpl w:val="AE988B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C71EA8"/>
    <w:multiLevelType w:val="hybridMultilevel"/>
    <w:tmpl w:val="7E2C01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B2787B"/>
    <w:multiLevelType w:val="hybridMultilevel"/>
    <w:tmpl w:val="D7601D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DF7EAE"/>
    <w:multiLevelType w:val="hybridMultilevel"/>
    <w:tmpl w:val="4D2AB2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1ACC"/>
    <w:rsid w:val="000402B4"/>
    <w:rsid w:val="00113912"/>
    <w:rsid w:val="001613E7"/>
    <w:rsid w:val="00492A8A"/>
    <w:rsid w:val="005D69DF"/>
    <w:rsid w:val="006015D3"/>
    <w:rsid w:val="0060538A"/>
    <w:rsid w:val="006210F9"/>
    <w:rsid w:val="0062768D"/>
    <w:rsid w:val="006C4C5A"/>
    <w:rsid w:val="006E595E"/>
    <w:rsid w:val="007C383F"/>
    <w:rsid w:val="00884D89"/>
    <w:rsid w:val="00A35B9D"/>
    <w:rsid w:val="00B04594"/>
    <w:rsid w:val="00B17949"/>
    <w:rsid w:val="00BF30DD"/>
    <w:rsid w:val="00C10265"/>
    <w:rsid w:val="00C3306F"/>
    <w:rsid w:val="00C40031"/>
    <w:rsid w:val="00CC66A2"/>
    <w:rsid w:val="00D67AB9"/>
    <w:rsid w:val="00DD1567"/>
    <w:rsid w:val="00E46B43"/>
    <w:rsid w:val="00E517B9"/>
    <w:rsid w:val="00E96AFF"/>
    <w:rsid w:val="00F21ACC"/>
    <w:rsid w:val="00FA0E4B"/>
    <w:rsid w:val="00FC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6BF514C0"/>
  <w15:chartTrackingRefBased/>
  <w15:docId w15:val="{C86A7D22-F84C-419A-BC2A-5A65F47BD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21A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ACC"/>
  </w:style>
  <w:style w:type="paragraph" w:styleId="Footer">
    <w:name w:val="footer"/>
    <w:basedOn w:val="Normal"/>
    <w:link w:val="FooterChar"/>
    <w:uiPriority w:val="99"/>
    <w:unhideWhenUsed/>
    <w:rsid w:val="00F21A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ACC"/>
  </w:style>
  <w:style w:type="paragraph" w:styleId="ListParagraph">
    <w:name w:val="List Paragraph"/>
    <w:basedOn w:val="Normal"/>
    <w:uiPriority w:val="34"/>
    <w:qFormat/>
    <w:rsid w:val="00B179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C66A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6C4C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0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Bundy</dc:creator>
  <cp:keywords/>
  <dc:description/>
  <cp:lastModifiedBy>Helen Butler</cp:lastModifiedBy>
  <cp:revision>2</cp:revision>
  <dcterms:created xsi:type="dcterms:W3CDTF">2020-12-14T13:16:00Z</dcterms:created>
  <dcterms:modified xsi:type="dcterms:W3CDTF">2020-12-14T13:16:00Z</dcterms:modified>
</cp:coreProperties>
</file>