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10F9" w:rsidRPr="00FA0E4B" w:rsidRDefault="00FA0E4B" w:rsidP="00F21ACC">
      <w:pPr>
        <w:jc w:val="center"/>
        <w:rPr>
          <w:sz w:val="24"/>
          <w:szCs w:val="24"/>
          <w:u w:val="single"/>
        </w:rPr>
      </w:pPr>
      <w:r w:rsidRPr="00FA0E4B">
        <w:rPr>
          <w:sz w:val="24"/>
          <w:szCs w:val="24"/>
          <w:u w:val="single"/>
        </w:rPr>
        <w:t>Weekly Work -</w:t>
      </w:r>
      <w:r w:rsidR="00F21ACC" w:rsidRPr="00FA0E4B">
        <w:rPr>
          <w:sz w:val="24"/>
          <w:szCs w:val="24"/>
          <w:u w:val="single"/>
        </w:rPr>
        <w:t xml:space="preserve"> Home Learning</w:t>
      </w:r>
      <w:r w:rsidRPr="00FA0E4B">
        <w:rPr>
          <w:sz w:val="24"/>
          <w:szCs w:val="24"/>
          <w:u w:val="single"/>
        </w:rPr>
        <w:t xml:space="preserve"> for Self Isolating Pupils</w:t>
      </w:r>
    </w:p>
    <w:tbl>
      <w:tblPr>
        <w:tblStyle w:val="TableGrid"/>
        <w:tblW w:w="16019" w:type="dxa"/>
        <w:tblInd w:w="-998" w:type="dxa"/>
        <w:tblLook w:val="04A0" w:firstRow="1" w:lastRow="0" w:firstColumn="1" w:lastColumn="0" w:noHBand="0" w:noVBand="1"/>
      </w:tblPr>
      <w:tblGrid>
        <w:gridCol w:w="7797"/>
        <w:gridCol w:w="8222"/>
      </w:tblGrid>
      <w:tr w:rsidR="00F21ACC" w:rsidRPr="00FA0E4B" w:rsidTr="00F21ACC">
        <w:tc>
          <w:tcPr>
            <w:tcW w:w="7797" w:type="dxa"/>
          </w:tcPr>
          <w:p w:rsidR="00F21ACC" w:rsidRPr="00FA0E4B" w:rsidRDefault="00F21ACC" w:rsidP="00B40EBB">
            <w:pPr>
              <w:rPr>
                <w:sz w:val="24"/>
                <w:szCs w:val="24"/>
              </w:rPr>
            </w:pPr>
            <w:r w:rsidRPr="00FA0E4B">
              <w:rPr>
                <w:sz w:val="24"/>
                <w:szCs w:val="24"/>
              </w:rPr>
              <w:t>Class:</w:t>
            </w:r>
            <w:r w:rsidR="00B17949">
              <w:rPr>
                <w:sz w:val="24"/>
                <w:szCs w:val="24"/>
              </w:rPr>
              <w:t xml:space="preserve"> </w:t>
            </w:r>
            <w:r w:rsidR="00B40EBB">
              <w:rPr>
                <w:sz w:val="24"/>
                <w:szCs w:val="24"/>
              </w:rPr>
              <w:t>Merlin and Kite</w:t>
            </w:r>
          </w:p>
        </w:tc>
        <w:tc>
          <w:tcPr>
            <w:tcW w:w="8222" w:type="dxa"/>
          </w:tcPr>
          <w:p w:rsidR="00F21ACC" w:rsidRPr="00FA0E4B" w:rsidRDefault="00F21ACC" w:rsidP="00F21ACC">
            <w:pPr>
              <w:rPr>
                <w:sz w:val="24"/>
                <w:szCs w:val="24"/>
              </w:rPr>
            </w:pPr>
            <w:r w:rsidRPr="00FA0E4B">
              <w:rPr>
                <w:sz w:val="24"/>
                <w:szCs w:val="24"/>
              </w:rPr>
              <w:t>Week Beginning:</w:t>
            </w:r>
            <w:r w:rsidR="00B17949">
              <w:rPr>
                <w:sz w:val="24"/>
                <w:szCs w:val="24"/>
              </w:rPr>
              <w:t xml:space="preserve"> Monday 21</w:t>
            </w:r>
            <w:r w:rsidR="00B17949" w:rsidRPr="00B17949">
              <w:rPr>
                <w:sz w:val="24"/>
                <w:szCs w:val="24"/>
                <w:vertAlign w:val="superscript"/>
              </w:rPr>
              <w:t>st</w:t>
            </w:r>
            <w:r w:rsidR="00B17949">
              <w:rPr>
                <w:sz w:val="24"/>
                <w:szCs w:val="24"/>
              </w:rPr>
              <w:t xml:space="preserve"> September 2020</w:t>
            </w:r>
          </w:p>
        </w:tc>
      </w:tr>
    </w:tbl>
    <w:p w:rsidR="00F21ACC" w:rsidRPr="00FA0E4B" w:rsidRDefault="00F21ACC">
      <w:pPr>
        <w:rPr>
          <w:sz w:val="4"/>
          <w:szCs w:val="4"/>
        </w:rPr>
      </w:pPr>
    </w:p>
    <w:tbl>
      <w:tblPr>
        <w:tblStyle w:val="TableGrid"/>
        <w:tblW w:w="16019" w:type="dxa"/>
        <w:tblInd w:w="-998" w:type="dxa"/>
        <w:tblLook w:val="04A0" w:firstRow="1" w:lastRow="0" w:firstColumn="1" w:lastColumn="0" w:noHBand="0" w:noVBand="1"/>
      </w:tblPr>
      <w:tblGrid>
        <w:gridCol w:w="1277"/>
        <w:gridCol w:w="14742"/>
      </w:tblGrid>
      <w:tr w:rsidR="00F21ACC" w:rsidRPr="00FA0E4B" w:rsidTr="00F21ACC">
        <w:tc>
          <w:tcPr>
            <w:tcW w:w="1277" w:type="dxa"/>
          </w:tcPr>
          <w:p w:rsidR="00F21ACC" w:rsidRPr="00FA0E4B" w:rsidRDefault="00F21ACC" w:rsidP="00F21ACC">
            <w:pPr>
              <w:rPr>
                <w:sz w:val="24"/>
                <w:szCs w:val="24"/>
              </w:rPr>
            </w:pPr>
            <w:r w:rsidRPr="00FA0E4B">
              <w:rPr>
                <w:sz w:val="24"/>
                <w:szCs w:val="24"/>
              </w:rPr>
              <w:t>Literacy</w:t>
            </w:r>
          </w:p>
        </w:tc>
        <w:tc>
          <w:tcPr>
            <w:tcW w:w="14742" w:type="dxa"/>
          </w:tcPr>
          <w:p w:rsidR="00F21ACC" w:rsidRDefault="00B40EBB" w:rsidP="00B40EB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Can I write a factual piece of writing about the Anglo-Saxons and their settlement?</w:t>
            </w:r>
          </w:p>
          <w:p w:rsidR="00B40EBB" w:rsidRDefault="00B40EBB" w:rsidP="00B40EBB">
            <w:pPr>
              <w:pStyle w:val="ListParagraph"/>
              <w:numPr>
                <w:ilvl w:val="0"/>
                <w:numId w:val="5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Research the Anglo-Saxons and make a booklet to reflect the following:</w:t>
            </w:r>
          </w:p>
          <w:p w:rsidR="00B40EBB" w:rsidRDefault="00B40EBB" w:rsidP="00B40EBB">
            <w:pPr>
              <w:pStyle w:val="List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Introduction</w:t>
            </w:r>
          </w:p>
          <w:p w:rsidR="00B40EBB" w:rsidRDefault="00B40EBB" w:rsidP="00B40EBB">
            <w:pPr>
              <w:pStyle w:val="List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Homes</w:t>
            </w:r>
          </w:p>
          <w:p w:rsidR="00B40EBB" w:rsidRDefault="00B40EBB" w:rsidP="00B40EBB">
            <w:pPr>
              <w:pStyle w:val="List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Food &amp; drink</w:t>
            </w:r>
          </w:p>
          <w:p w:rsidR="00B40EBB" w:rsidRDefault="006558CF" w:rsidP="00B40EBB">
            <w:pPr>
              <w:pStyle w:val="List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Clothing</w:t>
            </w:r>
          </w:p>
          <w:p w:rsidR="006558CF" w:rsidRDefault="006558CF" w:rsidP="00B40EBB">
            <w:pPr>
              <w:pStyle w:val="List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Weapons</w:t>
            </w:r>
          </w:p>
          <w:p w:rsidR="006558CF" w:rsidRDefault="006558CF" w:rsidP="00B40EBB">
            <w:pPr>
              <w:pStyle w:val="List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Village Life</w:t>
            </w:r>
          </w:p>
          <w:p w:rsidR="006558CF" w:rsidRDefault="006558CF" w:rsidP="00B40EBB">
            <w:pPr>
              <w:pStyle w:val="List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Concluding paragraph</w:t>
            </w:r>
          </w:p>
          <w:p w:rsidR="006558CF" w:rsidRPr="00B40EBB" w:rsidRDefault="006558CF" w:rsidP="006558CF">
            <w:pPr>
              <w:pStyle w:val="ListParagraph"/>
              <w:numPr>
                <w:ilvl w:val="0"/>
                <w:numId w:val="5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Illustrate booklet</w:t>
            </w:r>
          </w:p>
          <w:p w:rsidR="00F21ACC" w:rsidRPr="00FA0E4B" w:rsidRDefault="00F21ACC" w:rsidP="00F21ACC">
            <w:pPr>
              <w:rPr>
                <w:sz w:val="24"/>
                <w:szCs w:val="24"/>
              </w:rPr>
            </w:pPr>
          </w:p>
        </w:tc>
      </w:tr>
      <w:tr w:rsidR="00F21ACC" w:rsidRPr="00FA0E4B" w:rsidTr="00F21ACC">
        <w:tc>
          <w:tcPr>
            <w:tcW w:w="1277" w:type="dxa"/>
          </w:tcPr>
          <w:p w:rsidR="00F21ACC" w:rsidRPr="00FA0E4B" w:rsidRDefault="00F21ACC" w:rsidP="00F21ACC">
            <w:pPr>
              <w:rPr>
                <w:sz w:val="24"/>
                <w:szCs w:val="24"/>
              </w:rPr>
            </w:pPr>
            <w:r w:rsidRPr="00FA0E4B">
              <w:rPr>
                <w:sz w:val="24"/>
                <w:szCs w:val="24"/>
              </w:rPr>
              <w:t>Numeracy</w:t>
            </w:r>
          </w:p>
        </w:tc>
        <w:tc>
          <w:tcPr>
            <w:tcW w:w="14742" w:type="dxa"/>
          </w:tcPr>
          <w:p w:rsidR="006558CF" w:rsidRPr="006558CF" w:rsidRDefault="006558CF" w:rsidP="006558C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Watch the video links for introduction for the following then complete the questions on the PPT slide attached</w:t>
            </w:r>
          </w:p>
          <w:p w:rsidR="00F21ACC" w:rsidRDefault="006558CF" w:rsidP="006558CF">
            <w:pPr>
              <w:pStyle w:val="ListParagraph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Can I find 1 10/100 more or less?  </w:t>
            </w:r>
            <w:hyperlink r:id="rId7" w:history="1">
              <w:r w:rsidRPr="00EF3042">
                <w:rPr>
                  <w:rStyle w:val="Hyperlink"/>
                  <w:sz w:val="24"/>
                  <w:szCs w:val="24"/>
                </w:rPr>
                <w:t>https://vimeo.com/456123596</w:t>
              </w:r>
            </w:hyperlink>
            <w:r>
              <w:rPr>
                <w:sz w:val="24"/>
                <w:szCs w:val="24"/>
              </w:rPr>
              <w:t xml:space="preserve"> </w:t>
            </w:r>
          </w:p>
          <w:p w:rsidR="006558CF" w:rsidRDefault="006558CF" w:rsidP="006558CF">
            <w:pPr>
              <w:pStyle w:val="ListParagraph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Can I find 1000 more or less? </w:t>
            </w:r>
            <w:hyperlink r:id="rId8" w:history="1">
              <w:r w:rsidRPr="00EF3042">
                <w:rPr>
                  <w:rStyle w:val="Hyperlink"/>
                  <w:sz w:val="24"/>
                  <w:szCs w:val="24"/>
                </w:rPr>
                <w:t>https://vimeo.com/456123805</w:t>
              </w:r>
            </w:hyperlink>
            <w:r>
              <w:rPr>
                <w:sz w:val="24"/>
                <w:szCs w:val="24"/>
              </w:rPr>
              <w:t xml:space="preserve"> </w:t>
            </w:r>
          </w:p>
          <w:p w:rsidR="006558CF" w:rsidRDefault="006558CF" w:rsidP="006558CF">
            <w:pPr>
              <w:pStyle w:val="ListParagraph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Can I compare 4-digit numbers? </w:t>
            </w:r>
            <w:hyperlink r:id="rId9" w:history="1">
              <w:r w:rsidRPr="00EF3042">
                <w:rPr>
                  <w:rStyle w:val="Hyperlink"/>
                  <w:sz w:val="24"/>
                  <w:szCs w:val="24"/>
                </w:rPr>
                <w:t>https://vimeo.com/457429670</w:t>
              </w:r>
            </w:hyperlink>
            <w:r>
              <w:rPr>
                <w:sz w:val="24"/>
                <w:szCs w:val="24"/>
              </w:rPr>
              <w:t xml:space="preserve"> </w:t>
            </w:r>
          </w:p>
          <w:p w:rsidR="006558CF" w:rsidRDefault="006558CF" w:rsidP="006558CF">
            <w:pPr>
              <w:pStyle w:val="ListParagraph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Can I order numbers? </w:t>
            </w:r>
            <w:hyperlink r:id="rId10" w:history="1">
              <w:r w:rsidRPr="00EF3042">
                <w:rPr>
                  <w:rStyle w:val="Hyperlink"/>
                  <w:sz w:val="24"/>
                  <w:szCs w:val="24"/>
                </w:rPr>
                <w:t>https://vimeo.com/457785786</w:t>
              </w:r>
            </w:hyperlink>
            <w:r>
              <w:rPr>
                <w:sz w:val="24"/>
                <w:szCs w:val="24"/>
              </w:rPr>
              <w:t xml:space="preserve"> </w:t>
            </w:r>
          </w:p>
          <w:p w:rsidR="006558CF" w:rsidRPr="00FA0E4B" w:rsidRDefault="006558CF" w:rsidP="006558CF">
            <w:pPr>
              <w:pStyle w:val="ListParagraph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Can I round to the nearest 1000? </w:t>
            </w:r>
            <w:hyperlink r:id="rId11" w:history="1">
              <w:r w:rsidRPr="00EF3042">
                <w:rPr>
                  <w:rStyle w:val="Hyperlink"/>
                  <w:sz w:val="24"/>
                  <w:szCs w:val="24"/>
                </w:rPr>
                <w:t>https://vimeo.com/458106101</w:t>
              </w:r>
            </w:hyperlink>
            <w:r>
              <w:rPr>
                <w:sz w:val="24"/>
                <w:szCs w:val="24"/>
              </w:rPr>
              <w:t xml:space="preserve"> </w:t>
            </w:r>
          </w:p>
        </w:tc>
      </w:tr>
      <w:tr w:rsidR="00F21ACC" w:rsidRPr="00FA0E4B" w:rsidTr="00F21ACC">
        <w:tc>
          <w:tcPr>
            <w:tcW w:w="1277" w:type="dxa"/>
          </w:tcPr>
          <w:p w:rsidR="00F21ACC" w:rsidRPr="00FA0E4B" w:rsidRDefault="00F21ACC" w:rsidP="00F21ACC">
            <w:pPr>
              <w:rPr>
                <w:sz w:val="24"/>
                <w:szCs w:val="24"/>
              </w:rPr>
            </w:pPr>
            <w:r w:rsidRPr="00FA0E4B">
              <w:rPr>
                <w:sz w:val="24"/>
                <w:szCs w:val="24"/>
              </w:rPr>
              <w:t>Science</w:t>
            </w:r>
          </w:p>
        </w:tc>
        <w:tc>
          <w:tcPr>
            <w:tcW w:w="14742" w:type="dxa"/>
          </w:tcPr>
          <w:p w:rsidR="005D69DF" w:rsidRDefault="00B40EBB" w:rsidP="00F21AC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Can I plan and carry out an investigation to find out how far away from a sound source a sound can be heard?</w:t>
            </w:r>
          </w:p>
          <w:p w:rsidR="00B40EBB" w:rsidRPr="00FA0E4B" w:rsidRDefault="00B40EBB" w:rsidP="00F21ACC">
            <w:pPr>
              <w:rPr>
                <w:sz w:val="24"/>
                <w:szCs w:val="24"/>
              </w:rPr>
            </w:pPr>
          </w:p>
          <w:p w:rsidR="00B40EBB" w:rsidRPr="00B40EBB" w:rsidRDefault="00B40EBB" w:rsidP="00B40EBB">
            <w:pPr>
              <w:pStyle w:val="ListParagraph"/>
              <w:numPr>
                <w:ilvl w:val="0"/>
                <w:numId w:val="3"/>
              </w:numPr>
              <w:rPr>
                <w:sz w:val="24"/>
                <w:szCs w:val="24"/>
              </w:rPr>
            </w:pPr>
            <w:r w:rsidRPr="00B40EBB">
              <w:rPr>
                <w:sz w:val="24"/>
                <w:szCs w:val="24"/>
              </w:rPr>
              <w:t xml:space="preserve">Discuss ideas with an adult. </w:t>
            </w:r>
          </w:p>
          <w:p w:rsidR="00B40EBB" w:rsidRPr="00B40EBB" w:rsidRDefault="00B40EBB" w:rsidP="00B40EBB">
            <w:pPr>
              <w:pStyle w:val="ListParagraph"/>
              <w:numPr>
                <w:ilvl w:val="0"/>
                <w:numId w:val="3"/>
              </w:numPr>
              <w:rPr>
                <w:sz w:val="24"/>
                <w:szCs w:val="24"/>
              </w:rPr>
            </w:pPr>
            <w:r w:rsidRPr="00B40EBB">
              <w:rPr>
                <w:sz w:val="24"/>
                <w:szCs w:val="24"/>
              </w:rPr>
              <w:t xml:space="preserve">Children write up their investigation plan, carry out their investigation and record their results. </w:t>
            </w:r>
          </w:p>
          <w:p w:rsidR="00F21ACC" w:rsidRDefault="00B40EBB" w:rsidP="00B40EBB">
            <w:pPr>
              <w:pStyle w:val="ListParagraph"/>
              <w:numPr>
                <w:ilvl w:val="0"/>
                <w:numId w:val="3"/>
              </w:numPr>
              <w:rPr>
                <w:sz w:val="24"/>
                <w:szCs w:val="24"/>
              </w:rPr>
            </w:pPr>
            <w:r w:rsidRPr="00B40EBB">
              <w:rPr>
                <w:sz w:val="24"/>
                <w:szCs w:val="24"/>
              </w:rPr>
              <w:t>Write a conclusion.</w:t>
            </w:r>
          </w:p>
          <w:p w:rsidR="00B40EBB" w:rsidRPr="00B40EBB" w:rsidRDefault="00B40EBB" w:rsidP="00B40EBB">
            <w:pPr>
              <w:pStyle w:val="ListParagraph"/>
              <w:rPr>
                <w:sz w:val="24"/>
                <w:szCs w:val="24"/>
              </w:rPr>
            </w:pPr>
          </w:p>
        </w:tc>
      </w:tr>
      <w:tr w:rsidR="00F21ACC" w:rsidRPr="00FA0E4B" w:rsidTr="00F21ACC">
        <w:tc>
          <w:tcPr>
            <w:tcW w:w="1277" w:type="dxa"/>
          </w:tcPr>
          <w:p w:rsidR="00F21ACC" w:rsidRPr="00FA0E4B" w:rsidRDefault="00F21ACC" w:rsidP="00F21ACC">
            <w:pPr>
              <w:rPr>
                <w:sz w:val="24"/>
                <w:szCs w:val="24"/>
              </w:rPr>
            </w:pPr>
            <w:r w:rsidRPr="00FA0E4B">
              <w:rPr>
                <w:sz w:val="24"/>
                <w:szCs w:val="24"/>
              </w:rPr>
              <w:t>RE</w:t>
            </w:r>
          </w:p>
        </w:tc>
        <w:tc>
          <w:tcPr>
            <w:tcW w:w="14742" w:type="dxa"/>
          </w:tcPr>
          <w:p w:rsidR="00F21ACC" w:rsidRDefault="00B40EBB" w:rsidP="00F21AC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Can I reflect upon the wonderful world I live in?</w:t>
            </w:r>
          </w:p>
          <w:p w:rsidR="00B40EBB" w:rsidRPr="00B40EBB" w:rsidRDefault="00B40EBB" w:rsidP="00B40EBB">
            <w:pPr>
              <w:pStyle w:val="ListParagraph"/>
              <w:numPr>
                <w:ilvl w:val="0"/>
                <w:numId w:val="4"/>
              </w:numPr>
              <w:rPr>
                <w:sz w:val="24"/>
                <w:szCs w:val="24"/>
              </w:rPr>
            </w:pPr>
            <w:r w:rsidRPr="00B40EBB">
              <w:rPr>
                <w:sz w:val="24"/>
                <w:szCs w:val="24"/>
              </w:rPr>
              <w:t xml:space="preserve">If possible, take a walk around your garden to identify the ‘Wow’ factors in nature. </w:t>
            </w:r>
          </w:p>
          <w:p w:rsidR="00B40EBB" w:rsidRPr="00B40EBB" w:rsidRDefault="00B40EBB" w:rsidP="00B40EBB">
            <w:pPr>
              <w:pStyle w:val="ListParagraph"/>
              <w:numPr>
                <w:ilvl w:val="0"/>
                <w:numId w:val="4"/>
              </w:numPr>
              <w:rPr>
                <w:sz w:val="24"/>
                <w:szCs w:val="24"/>
              </w:rPr>
            </w:pPr>
            <w:r w:rsidRPr="00B40EBB">
              <w:rPr>
                <w:sz w:val="24"/>
                <w:szCs w:val="24"/>
              </w:rPr>
              <w:t xml:space="preserve">Collect tiny a variety of colours of leaves and petals to represent the colours of the rainbow. </w:t>
            </w:r>
          </w:p>
          <w:p w:rsidR="00B40EBB" w:rsidRPr="00B40EBB" w:rsidRDefault="00B40EBB" w:rsidP="00B40EBB">
            <w:pPr>
              <w:pStyle w:val="ListParagraph"/>
              <w:numPr>
                <w:ilvl w:val="0"/>
                <w:numId w:val="4"/>
              </w:numPr>
              <w:rPr>
                <w:sz w:val="24"/>
                <w:szCs w:val="24"/>
              </w:rPr>
            </w:pPr>
            <w:r w:rsidRPr="00B40EBB">
              <w:rPr>
                <w:sz w:val="24"/>
                <w:szCs w:val="24"/>
              </w:rPr>
              <w:lastRenderedPageBreak/>
              <w:t>Listen to Louis Armstrong’s song ‘What a wonderful world’.</w:t>
            </w:r>
          </w:p>
          <w:p w:rsidR="00B40EBB" w:rsidRPr="00B40EBB" w:rsidRDefault="00B40EBB" w:rsidP="00B40EBB">
            <w:pPr>
              <w:pStyle w:val="ListParagraph"/>
              <w:numPr>
                <w:ilvl w:val="0"/>
                <w:numId w:val="4"/>
              </w:numPr>
              <w:rPr>
                <w:sz w:val="24"/>
                <w:szCs w:val="24"/>
              </w:rPr>
            </w:pPr>
            <w:r w:rsidRPr="00B40EBB">
              <w:rPr>
                <w:sz w:val="24"/>
                <w:szCs w:val="24"/>
              </w:rPr>
              <w:t>Write a reflection on how this makes you feel.</w:t>
            </w:r>
          </w:p>
          <w:p w:rsidR="00F21ACC" w:rsidRPr="00FA0E4B" w:rsidRDefault="00F21ACC" w:rsidP="00F21ACC">
            <w:pPr>
              <w:rPr>
                <w:sz w:val="24"/>
                <w:szCs w:val="24"/>
              </w:rPr>
            </w:pPr>
          </w:p>
        </w:tc>
      </w:tr>
      <w:tr w:rsidR="00F21ACC" w:rsidRPr="00FA0E4B" w:rsidTr="00F21ACC">
        <w:tc>
          <w:tcPr>
            <w:tcW w:w="1277" w:type="dxa"/>
          </w:tcPr>
          <w:p w:rsidR="00F21ACC" w:rsidRPr="00FA0E4B" w:rsidRDefault="00F21ACC" w:rsidP="00F21ACC">
            <w:pPr>
              <w:rPr>
                <w:sz w:val="24"/>
                <w:szCs w:val="24"/>
              </w:rPr>
            </w:pPr>
            <w:r w:rsidRPr="00FA0E4B">
              <w:rPr>
                <w:sz w:val="24"/>
                <w:szCs w:val="24"/>
              </w:rPr>
              <w:lastRenderedPageBreak/>
              <w:t>PE</w:t>
            </w:r>
          </w:p>
        </w:tc>
        <w:tc>
          <w:tcPr>
            <w:tcW w:w="14742" w:type="dxa"/>
          </w:tcPr>
          <w:p w:rsidR="00EB0390" w:rsidRDefault="00EB0390" w:rsidP="00F21AC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Practise dribbling a football between two markers.</w:t>
            </w:r>
          </w:p>
          <w:p w:rsidR="00F21ACC" w:rsidRPr="00FA0E4B" w:rsidRDefault="00EB0390" w:rsidP="00F21ACC">
            <w:pPr>
              <w:rPr>
                <w:sz w:val="24"/>
                <w:szCs w:val="24"/>
              </w:rPr>
            </w:pPr>
            <w:bookmarkStart w:id="0" w:name="_GoBack"/>
            <w:bookmarkEnd w:id="0"/>
            <w:r>
              <w:rPr>
                <w:sz w:val="24"/>
                <w:szCs w:val="24"/>
              </w:rPr>
              <w:t>C</w:t>
            </w:r>
            <w:r w:rsidR="005D69DF">
              <w:rPr>
                <w:sz w:val="24"/>
                <w:szCs w:val="24"/>
              </w:rPr>
              <w:t>osmic Yoga websites.</w:t>
            </w:r>
          </w:p>
        </w:tc>
      </w:tr>
    </w:tbl>
    <w:p w:rsidR="006558CF" w:rsidRDefault="006558CF">
      <w:pPr>
        <w:rPr>
          <w:sz w:val="20"/>
          <w:szCs w:val="20"/>
        </w:rPr>
      </w:pPr>
    </w:p>
    <w:p w:rsidR="00F21ACC" w:rsidRPr="00E96AFF" w:rsidRDefault="00FA0E4B">
      <w:pPr>
        <w:rPr>
          <w:sz w:val="20"/>
          <w:szCs w:val="20"/>
        </w:rPr>
      </w:pPr>
      <w:r w:rsidRPr="00FA0E4B">
        <w:rPr>
          <w:sz w:val="20"/>
          <w:szCs w:val="20"/>
        </w:rPr>
        <w:t>If your Google Classroom is up and running, please upload to this.  If not please email your work to the class email.</w:t>
      </w:r>
    </w:p>
    <w:sectPr w:rsidR="00F21ACC" w:rsidRPr="00E96AFF" w:rsidSect="00F21ACC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21ACC" w:rsidRDefault="00F21ACC" w:rsidP="00F21ACC">
      <w:pPr>
        <w:spacing w:after="0" w:line="240" w:lineRule="auto"/>
      </w:pPr>
      <w:r>
        <w:separator/>
      </w:r>
    </w:p>
  </w:endnote>
  <w:endnote w:type="continuationSeparator" w:id="0">
    <w:p w:rsidR="00F21ACC" w:rsidRDefault="00F21ACC" w:rsidP="00F21A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0265" w:rsidRDefault="00C1026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0265" w:rsidRDefault="00C1026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0265" w:rsidRDefault="00C1026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21ACC" w:rsidRDefault="00F21ACC" w:rsidP="00F21ACC">
      <w:pPr>
        <w:spacing w:after="0" w:line="240" w:lineRule="auto"/>
      </w:pPr>
      <w:r>
        <w:separator/>
      </w:r>
    </w:p>
  </w:footnote>
  <w:footnote w:type="continuationSeparator" w:id="0">
    <w:p w:rsidR="00F21ACC" w:rsidRDefault="00F21ACC" w:rsidP="00F21A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0265" w:rsidRDefault="00C1026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1ACC" w:rsidRDefault="00F21ACC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8829675</wp:posOffset>
          </wp:positionH>
          <wp:positionV relativeFrom="paragraph">
            <wp:posOffset>-278130</wp:posOffset>
          </wp:positionV>
          <wp:extent cx="723900" cy="847725"/>
          <wp:effectExtent l="0" t="0" r="0" b="9525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194" t="18533" r="74639" b="64463"/>
                  <a:stretch/>
                </pic:blipFill>
                <pic:spPr bwMode="auto">
                  <a:xfrm>
                    <a:off x="0" y="0"/>
                    <a:ext cx="723900" cy="847725"/>
                  </a:xfrm>
                  <a:prstGeom prst="rect">
                    <a:avLst/>
                  </a:prstGeom>
                  <a:solidFill>
                    <a:schemeClr val="bg1"/>
                  </a:solidFill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0265" w:rsidRDefault="00C1026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5446D9"/>
    <w:multiLevelType w:val="hybridMultilevel"/>
    <w:tmpl w:val="C14873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43760F6"/>
    <w:multiLevelType w:val="hybridMultilevel"/>
    <w:tmpl w:val="059A2E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83C7886"/>
    <w:multiLevelType w:val="hybridMultilevel"/>
    <w:tmpl w:val="4B7AF6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8DF7EAE"/>
    <w:multiLevelType w:val="hybridMultilevel"/>
    <w:tmpl w:val="4D2AB2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B22220A"/>
    <w:multiLevelType w:val="hybridMultilevel"/>
    <w:tmpl w:val="7366AC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1ACC"/>
    <w:rsid w:val="00492A8A"/>
    <w:rsid w:val="005D69DF"/>
    <w:rsid w:val="006210F9"/>
    <w:rsid w:val="006558CF"/>
    <w:rsid w:val="00884D89"/>
    <w:rsid w:val="00A35B9D"/>
    <w:rsid w:val="00B17949"/>
    <w:rsid w:val="00B40EBB"/>
    <w:rsid w:val="00C10265"/>
    <w:rsid w:val="00C40031"/>
    <w:rsid w:val="00E96AFF"/>
    <w:rsid w:val="00EB0390"/>
    <w:rsid w:val="00F21ACC"/>
    <w:rsid w:val="00FA0E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5515C849"/>
  <w15:chartTrackingRefBased/>
  <w15:docId w15:val="{C86A7D22-F84C-419A-BC2A-5A65F47BDE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21A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F21AC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21ACC"/>
  </w:style>
  <w:style w:type="paragraph" w:styleId="Footer">
    <w:name w:val="footer"/>
    <w:basedOn w:val="Normal"/>
    <w:link w:val="FooterChar"/>
    <w:uiPriority w:val="99"/>
    <w:unhideWhenUsed/>
    <w:rsid w:val="00F21AC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21ACC"/>
  </w:style>
  <w:style w:type="paragraph" w:styleId="ListParagraph">
    <w:name w:val="List Paragraph"/>
    <w:basedOn w:val="Normal"/>
    <w:uiPriority w:val="34"/>
    <w:qFormat/>
    <w:rsid w:val="00B1794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558C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imeo.com/456123805" TargetMode="Externa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vimeo.com/456123596" TargetMode="Externa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vimeo.com/458106101" TargetMode="External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hyperlink" Target="https://vimeo.com/457785786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vimeo.com/457429670" TargetMode="Externa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274</Words>
  <Characters>1563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Elizabeth Bundy</dc:creator>
  <cp:keywords/>
  <dc:description/>
  <cp:lastModifiedBy>T Michael</cp:lastModifiedBy>
  <cp:revision>2</cp:revision>
  <dcterms:created xsi:type="dcterms:W3CDTF">2020-09-18T15:21:00Z</dcterms:created>
  <dcterms:modified xsi:type="dcterms:W3CDTF">2020-09-18T15:21:00Z</dcterms:modified>
</cp:coreProperties>
</file>